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B70763" w:rsidRDefault="003542DC" w:rsidP="000F5993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南投</w:t>
      </w:r>
      <w:r w:rsidR="006F6738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縣</w:t>
      </w:r>
      <w:r w:rsidR="00B3508F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新豐</w:t>
      </w:r>
      <w:r w:rsidR="006F6738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國民</w:t>
      </w:r>
      <w:r w:rsidR="00B3508F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小</w:t>
      </w:r>
      <w:r w:rsidR="006F6738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學</w:t>
      </w:r>
      <w:r w:rsidR="007A5193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1</w:t>
      </w:r>
      <w:r w:rsidR="00B23455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11</w:t>
      </w:r>
      <w:r w:rsidR="006F6738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學年度</w:t>
      </w:r>
      <w:r w:rsidR="00E63BF6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彈性學習課程</w:t>
      </w:r>
      <w:r w:rsidR="00464E51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計畫</w:t>
      </w:r>
    </w:p>
    <w:p w:rsidR="00830277" w:rsidRPr="00B70763" w:rsidRDefault="00830277" w:rsidP="00830277">
      <w:pPr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6F6738" w:rsidRPr="00B70763" w:rsidRDefault="00464E51" w:rsidP="00464E5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6F6738" w:rsidRPr="00B70763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F6738" w:rsidRPr="00B70763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3"/>
        <w:gridCol w:w="5386"/>
        <w:gridCol w:w="2554"/>
        <w:gridCol w:w="4635"/>
      </w:tblGrid>
      <w:tr w:rsidR="00B70763" w:rsidRPr="00B70763" w:rsidTr="0026266D">
        <w:trPr>
          <w:trHeight w:val="749"/>
        </w:trPr>
        <w:tc>
          <w:tcPr>
            <w:tcW w:w="1803" w:type="dxa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45292B" w:rsidRPr="00B70763" w:rsidRDefault="004811E2" w:rsidP="00A710DC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安全教育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─</w:t>
            </w:r>
            <w:proofErr w:type="gramEnd"/>
            <w:r w:rsidR="00AE4EBF" w:rsidRPr="00AE4EBF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水安小學士</w:t>
            </w:r>
          </w:p>
        </w:tc>
        <w:tc>
          <w:tcPr>
            <w:tcW w:w="2554" w:type="dxa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5292B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一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年級/</w:t>
            </w: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甲、乙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班</w:t>
            </w:r>
          </w:p>
        </w:tc>
      </w:tr>
      <w:tr w:rsidR="00B70763" w:rsidRPr="00B70763" w:rsidTr="0026266D">
        <w:trPr>
          <w:trHeight w:val="721"/>
        </w:trPr>
        <w:tc>
          <w:tcPr>
            <w:tcW w:w="1804" w:type="dxa"/>
            <w:vMerge w:val="restart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□統整性(□主題□專題□議題)探究課程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45292B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其他類課程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</w:tr>
      <w:tr w:rsidR="00B70763" w:rsidRPr="00B70763" w:rsidTr="0026266D">
        <w:trPr>
          <w:trHeight w:val="721"/>
        </w:trPr>
        <w:tc>
          <w:tcPr>
            <w:tcW w:w="1804" w:type="dxa"/>
            <w:vMerge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段文珊</w:t>
            </w:r>
          </w:p>
        </w:tc>
      </w:tr>
      <w:tr w:rsidR="00B70763" w:rsidRPr="00B70763" w:rsidTr="0026266D">
        <w:trPr>
          <w:trHeight w:val="2894"/>
        </w:trPr>
        <w:tc>
          <w:tcPr>
            <w:tcW w:w="1804" w:type="dxa"/>
            <w:vAlign w:val="center"/>
          </w:tcPr>
          <w:p w:rsidR="0045292B" w:rsidRPr="00B70763" w:rsidRDefault="00A34BC9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</w:t>
            </w:r>
          </w:p>
          <w:p w:rsidR="0045292B" w:rsidRPr="00B70763" w:rsidRDefault="00AA61C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(統整性課程必須2領域以上)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□國語文　□英語文(不含國小低年級)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□本土語文□臺灣手語　□新住民語文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</w:t>
            </w:r>
            <w:r w:rsidR="009253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生活課程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□社會　　□自然科學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藝術</w:t>
            </w:r>
          </w:p>
          <w:p w:rsidR="0045292B" w:rsidRPr="00B70763" w:rsidRDefault="003D758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□人權教育　□環境教育　□海洋教育　</w:t>
            </w:r>
            <w:r w:rsidR="0092534A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bookmarkStart w:id="0" w:name="_GoBack"/>
            <w:bookmarkEnd w:id="0"/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品德教育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□生命教育　□法治教育　□科技教育　□資訊教育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□能源教育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安全教育　□防災教育　□閱讀素養 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□家庭教育　□戶外教育　□原住民教育□國際教育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□性別平等教育　□多元文化教育　□生涯規劃教育</w:t>
            </w:r>
          </w:p>
        </w:tc>
      </w:tr>
      <w:tr w:rsidR="00B70763" w:rsidRPr="00B70763" w:rsidTr="0026266D">
        <w:trPr>
          <w:trHeight w:val="1020"/>
        </w:trPr>
        <w:tc>
          <w:tcPr>
            <w:tcW w:w="1803" w:type="dxa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45292B" w:rsidRPr="00B70763" w:rsidRDefault="003B672B" w:rsidP="003B672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3B672B">
              <w:rPr>
                <w:rFonts w:ascii="標楷體" w:eastAsia="標楷體" w:hAnsi="標楷體" w:hint="eastAsia"/>
                <w:color w:val="000000" w:themeColor="text1"/>
              </w:rPr>
              <w:t>課程主要以認識家鄉環境水域及水域標誌為目標，學習內容認識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r w:rsidRPr="003B672B">
              <w:rPr>
                <w:rFonts w:ascii="標楷體" w:eastAsia="標楷體" w:hAnsi="標楷體" w:hint="eastAsia"/>
                <w:color w:val="000000" w:themeColor="text1"/>
              </w:rPr>
              <w:t>同水域的安全特性與潛在風險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70763" w:rsidRPr="00B70763" w:rsidTr="0026266D">
        <w:trPr>
          <w:trHeight w:val="1020"/>
        </w:trPr>
        <w:tc>
          <w:tcPr>
            <w:tcW w:w="1803" w:type="dxa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C2025D" w:rsidRPr="00B70763" w:rsidRDefault="00C2025D" w:rsidP="0026266D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/>
                <w:color w:val="000000" w:themeColor="text1"/>
              </w:rPr>
              <w:t>E-A2 具備探索問題的思考能力，並透過體驗與實踐處理日常生活問題。</w:t>
            </w:r>
          </w:p>
          <w:p w:rsidR="0045292B" w:rsidRPr="00B70763" w:rsidRDefault="00AE4EBF" w:rsidP="0026266D">
            <w:pPr>
              <w:rPr>
                <w:rFonts w:ascii="標楷體" w:eastAsia="標楷體" w:hAnsi="標楷體"/>
                <w:color w:val="000000" w:themeColor="text1"/>
              </w:rPr>
            </w:pPr>
            <w:r w:rsidRPr="00AE4EBF">
              <w:rPr>
                <w:rFonts w:ascii="標楷體" w:eastAsia="標楷體" w:hAnsi="標楷體" w:hint="eastAsia"/>
                <w:color w:val="000000" w:themeColor="text1"/>
              </w:rPr>
              <w:t>E-C2 具備理解他人感受，樂於與人互動，並與團隊成員合作之素養。</w:t>
            </w:r>
          </w:p>
        </w:tc>
      </w:tr>
      <w:tr w:rsidR="00B70763" w:rsidRPr="00B70763" w:rsidTr="0026266D">
        <w:trPr>
          <w:trHeight w:val="1020"/>
        </w:trPr>
        <w:tc>
          <w:tcPr>
            <w:tcW w:w="1803" w:type="dxa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4811E2" w:rsidRPr="00B70763" w:rsidRDefault="003B672B" w:rsidP="003B672B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3B672B">
              <w:rPr>
                <w:rFonts w:ascii="標楷體" w:eastAsia="標楷體" w:hAnsi="標楷體" w:hint="eastAsia"/>
                <w:color w:val="000000" w:themeColor="text1"/>
              </w:rPr>
              <w:t>能知道不同水域的安全特性與潛在風險。</w:t>
            </w:r>
          </w:p>
        </w:tc>
      </w:tr>
    </w:tbl>
    <w:p w:rsidR="006F6738" w:rsidRPr="00B70763" w:rsidRDefault="006F6738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605EE" w:rsidRPr="00B70763" w:rsidRDefault="00C605EE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"/>
        <w:gridCol w:w="1783"/>
        <w:gridCol w:w="1530"/>
        <w:gridCol w:w="1416"/>
        <w:gridCol w:w="1419"/>
        <w:gridCol w:w="5101"/>
        <w:gridCol w:w="1524"/>
        <w:gridCol w:w="1268"/>
      </w:tblGrid>
      <w:tr w:rsidR="00B70763" w:rsidRPr="00B70763" w:rsidTr="003B672B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B70763" w:rsidRDefault="00C605EE" w:rsidP="00BB1F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526" w:type="pct"/>
            <w:vMerge w:val="restart"/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  <w:p w:rsidR="00BD1057" w:rsidRPr="00B70763" w:rsidRDefault="00AD2F9A" w:rsidP="00A358DD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須選用</w:t>
            </w:r>
            <w:r w:rsidR="00A358DD" w:rsidRPr="00B70763">
              <w:rPr>
                <w:rFonts w:ascii="標楷體" w:eastAsia="標楷體" w:hAnsi="標楷體" w:hint="eastAsia"/>
                <w:color w:val="000000" w:themeColor="text1"/>
              </w:rPr>
              <w:t>正確學習階段之2以上領域，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</w:rPr>
              <w:t>請完整寫出「</w:t>
            </w:r>
            <w:r w:rsidR="00DD732E" w:rsidRPr="00B70763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  <w:r w:rsidR="00965824" w:rsidRPr="00B70763">
              <w:rPr>
                <w:rFonts w:ascii="標楷體" w:eastAsia="標楷體" w:hAnsi="標楷體" w:hint="eastAsia"/>
                <w:color w:val="000000" w:themeColor="text1"/>
              </w:rPr>
              <w:t>名稱+數字編碼+內容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487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B70763" w:rsidRDefault="00C605EE" w:rsidP="00B55E0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  <w:p w:rsidR="00AD2F9A" w:rsidRPr="00B70763" w:rsidRDefault="00AD2F9A" w:rsidP="007C0B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可學校自訂</w:t>
            </w:r>
          </w:p>
          <w:p w:rsidR="00A358DD" w:rsidRPr="00B70763" w:rsidRDefault="00A358DD" w:rsidP="00A358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參考領綱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，必須至少2領域以上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754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24" w:type="pct"/>
            <w:vMerge w:val="restart"/>
            <w:shd w:val="clear" w:color="auto" w:fill="F3F3F3"/>
            <w:vAlign w:val="center"/>
          </w:tcPr>
          <w:p w:rsidR="00C605EE" w:rsidRPr="00B70763" w:rsidRDefault="00C605EE" w:rsidP="006E30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評量</w:t>
            </w:r>
            <w:r w:rsidR="004103C5"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B70763" w:rsidRDefault="00C605EE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605EE" w:rsidRPr="00B70763" w:rsidRDefault="00C605EE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  <w:p w:rsidR="00B55E06" w:rsidRPr="00B70763" w:rsidRDefault="00B55E06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自選/編教材須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經課發會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審查通過</w:t>
            </w:r>
          </w:p>
        </w:tc>
      </w:tr>
      <w:tr w:rsidR="00B70763" w:rsidRPr="00B70763" w:rsidTr="003B672B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AD2F9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</w:t>
            </w:r>
            <w:r w:rsidR="00AD2F9A"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/節數</w:t>
            </w:r>
          </w:p>
        </w:tc>
        <w:tc>
          <w:tcPr>
            <w:tcW w:w="526" w:type="pct"/>
            <w:vMerge/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pct"/>
            <w:vMerge/>
            <w:shd w:val="clear" w:color="auto" w:fill="F3F3F3"/>
            <w:vAlign w:val="center"/>
          </w:tcPr>
          <w:p w:rsidR="00C605EE" w:rsidRPr="00B70763" w:rsidRDefault="00C605EE" w:rsidP="005246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B70763" w:rsidRDefault="00C605EE" w:rsidP="005246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70763" w:rsidRPr="00B70763" w:rsidTr="003B672B">
        <w:trPr>
          <w:trHeight w:val="1304"/>
        </w:trPr>
        <w:tc>
          <w:tcPr>
            <w:tcW w:w="172" w:type="pct"/>
            <w:vAlign w:val="center"/>
          </w:tcPr>
          <w:p w:rsidR="00C605EE" w:rsidRPr="00B70763" w:rsidRDefault="00C605EE" w:rsidP="00613E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</w:tcPr>
          <w:p w:rsidR="00C605EE" w:rsidRPr="00B70763" w:rsidRDefault="003B672B" w:rsidP="00F21138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水安小學士</w:t>
            </w:r>
          </w:p>
        </w:tc>
        <w:tc>
          <w:tcPr>
            <w:tcW w:w="526" w:type="pct"/>
          </w:tcPr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2c-I-2 表現認真參與的學習態度。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1c-I-2 認識基本的運動常識。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3c-I-2 表現安全的身體活動行為。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Cb-I-1 運動安全常識、運動對身體健康的益處。</w:t>
            </w:r>
          </w:p>
          <w:p w:rsidR="00C839C9" w:rsidRPr="00B70763" w:rsidRDefault="00C839C9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Cc-I-1 水域休閒運動入門遊戲。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Gb-I-1 游泳池安全與衛生常識。游泳池安全與衛生常識。</w:t>
            </w:r>
          </w:p>
          <w:p w:rsidR="00C839C9" w:rsidRPr="00B70763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4c-I-1 認識與身體活動相關資源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F21138" w:rsidRPr="003B672B" w:rsidRDefault="00AE4EBF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能知道不同水域的安全特性與潛在風險。</w:t>
            </w:r>
          </w:p>
        </w:tc>
        <w:tc>
          <w:tcPr>
            <w:tcW w:w="1754" w:type="pct"/>
            <w:tcBorders>
              <w:left w:val="single" w:sz="4" w:space="0" w:color="auto"/>
            </w:tcBorders>
          </w:tcPr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準備活動 活動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：引起動機 / 5 分鐘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一、教師利用提問引導學生進入本節課教學重點：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不同天候對水域的影響。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（一）問題：如果我們在比較冷的天氣上游泳課，水溫會受到氣候的影響，想一想，除了水 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溫會受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氣候影響之外，在水域中還有那 些因素會受氣候的影響呢？</w:t>
            </w:r>
          </w:p>
          <w:p w:rsidR="003D758C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教師可先舉一、二例引發學生聯想，再請學生發表，教師可將學生發表結果寫在黑板上。（颱風天會有大浪，夜晚水中能見度會降低，下大雨溪水會暴漲，地震能引發海嘯等）</w:t>
            </w:r>
          </w:p>
          <w:p w:rsidR="003B672B" w:rsidRDefault="003B672B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AE4EBF" w:rsidRPr="00AE4EBF" w:rsidRDefault="00AE4EBF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主要活動</w:t>
            </w:r>
            <w:r w:rsidR="003B672B"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活動二：常見的水域環境有哪些/ 8 分鐘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一、學生分組運用「安全游泳池」（附件I-3）檢核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學習單，以其中的項目思考，除了游泳池之外，居家戶外還有哪些水域環境，這些水域可能存在了哪些危機。分組討論後，是課堂時間隨機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抽選組別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發表。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二、教師歸納重點：溪流、湖泊、河口濕地、海岸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潮間帶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、海洋...等水域環境的特性，在開放的水域</w:t>
            </w:r>
          </w:p>
          <w:p w:rsid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環境中應注意的事項。</w:t>
            </w:r>
          </w:p>
          <w:p w:rsidR="003B672B" w:rsidRDefault="003B672B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AE4EBF" w:rsidRPr="00AE4EBF" w:rsidRDefault="00AE4EBF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主要活動</w:t>
            </w:r>
            <w:proofErr w:type="gramStart"/>
            <w:r w:rsidR="003B672B"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動三</w:t>
            </w:r>
            <w:proofErr w:type="gramEnd"/>
            <w:r w:rsidR="003B672B"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：水域環境危險因素知多少/ 12 分鐘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一、教師影片播放：透過影片教學，讓學生了解氣候影響水域環境的因素及危險因素。水域安全宣導</w:t>
            </w: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lastRenderedPageBreak/>
              <w:t>動畫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溪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游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戲水 再歡樂也要小心 high 過頭影片來源：中華民國教育部</w:t>
            </w:r>
          </w:p>
          <w:p w:rsidR="00AE4EBF" w:rsidRDefault="009F45A5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hyperlink r:id="rId8" w:history="1">
              <w:r w:rsidR="00AE4EBF" w:rsidRPr="007C12C7">
                <w:rPr>
                  <w:rStyle w:val="a5"/>
                  <w:rFonts w:ascii="標楷體" w:eastAsia="標楷體" w:hAnsi="標楷體" w:cs="新細明體"/>
                  <w:sz w:val="22"/>
                  <w:szCs w:val="22"/>
                </w:rPr>
                <w:t>https://www.youtube.com/watch?v=BOS8-RWkzIs</w:t>
              </w:r>
            </w:hyperlink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二、教師說明：下列開放水域環境的特性與潛在危險因素：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（一）魚池：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用來養魚的池塘，學校裡也可經常看到養魚的生態池，有些魚池暗藏大坑洞並形成水底漩渦，是危險水域，這些都是需要注意的。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（二）溝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圳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：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臺灣早期農田很多，為了方便灌溉，農民會自行挖渠水道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從河或溪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引水，較小的水道一般通稱為「溝」，較大的稱為「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圳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」如果有暴雨容易造成水流湍急，水中有些會有突起岩石。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（三）溪河流：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溪水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冰冷易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導致抽筋、失溫；溪水流速快，有暗流易使體力透支；裸露的礁石常有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青苔較濕滑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，踏上去時容易落入水中。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（四）湖泊：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大面積稱為「湖」，面積較小則稱「池」或「潭」，水深且水面平靜，但能見度低、水底雜物多、漂流物、深度不明廣闊的範圍會增加落水時救援的難度。</w:t>
            </w:r>
          </w:p>
          <w:p w:rsidR="00AE4EBF" w:rsidRP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（五）海洋：</w:t>
            </w:r>
          </w:p>
          <w:p w:rsidR="00AE4EBF" w:rsidRDefault="00AE4EBF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lastRenderedPageBreak/>
              <w:t xml:space="preserve"> 有海浪會產生不同方向的洋流使身體控制方向不易；海岸會有海溝，漲退潮使水深的變化差異極大會使人不慎落入海中，瘋狗浪（突發性的異常波浪）會將人</w:t>
            </w: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捲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走、學生針對河流、湖泊及海洋環境等水域的特性與潛在危險因素進行分組討論</w:t>
            </w:r>
          </w:p>
          <w:p w:rsidR="003B672B" w:rsidRPr="003B672B" w:rsidRDefault="003B672B" w:rsidP="00AE4EB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  <w:p w:rsidR="003B672B" w:rsidRPr="003B672B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主要活動 活動四：當我們聚在一起 / 15 分鐘</w:t>
            </w:r>
          </w:p>
          <w:p w:rsidR="003B672B" w:rsidRPr="003B672B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一、先選出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五位關主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每一關主負責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抽出「魚池」、「溝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圳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」、「海洋」、「河流」、「湖泊」（教具參見附件 I-4）等關卡，拿在手上。</w:t>
            </w:r>
          </w:p>
          <w:p w:rsidR="003B672B" w:rsidRPr="003B672B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二、其他學生，每一位學生手上都會拿到一張字卡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如冰冷易抽筋、失溫、青苔濕滑、水深且水面平</w:t>
            </w:r>
          </w:p>
          <w:p w:rsidR="003B672B" w:rsidRPr="003B672B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靜、能見度低、洋流、海溝、瘋狗浪等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3B672B" w:rsidRPr="003B672B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三、學生拿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到字卡以後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，聽聞教師口令喊開始後，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依字卡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的特性盡快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找到關主後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蹲下。</w:t>
            </w:r>
          </w:p>
          <w:p w:rsidR="003B672B" w:rsidRPr="003B672B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四、當學生都完成後，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關主檢查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看同學有沒有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跑錯關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，如有問題請教師確認。</w:t>
            </w:r>
          </w:p>
          <w:p w:rsidR="003B672B" w:rsidRPr="003B672B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五、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教師再統整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說明一次溪河流、湖泊及海洋環境的特性與潛在危險因素。</w:t>
            </w:r>
          </w:p>
          <w:p w:rsidR="003B672B" w:rsidRPr="003B672B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六、學生</w:t>
            </w:r>
            <w:proofErr w:type="gramStart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將字卡放回</w:t>
            </w:r>
            <w:proofErr w:type="gramEnd"/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前面，教師再發一次，讓學生再玩一次。</w:t>
            </w:r>
          </w:p>
          <w:p w:rsidR="00AE4EBF" w:rsidRPr="00AE4EBF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七、教師進行統整歸納本節課重點，校園及家鄉常見的水域環境有哪些危險因子，應避免讓自己身處於危險當中</w:t>
            </w:r>
          </w:p>
        </w:tc>
        <w:tc>
          <w:tcPr>
            <w:tcW w:w="524" w:type="pct"/>
          </w:tcPr>
          <w:p w:rsidR="003B672B" w:rsidRPr="003B672B" w:rsidRDefault="003B672B" w:rsidP="003B672B">
            <w:pPr>
              <w:rPr>
                <w:rFonts w:ascii="標楷體" w:eastAsia="標楷體" w:hAnsi="標楷體"/>
              </w:rPr>
            </w:pPr>
            <w:r w:rsidRPr="003B672B">
              <w:rPr>
                <w:rFonts w:ascii="標楷體" w:eastAsia="標楷體" w:hAnsi="標楷體"/>
              </w:rPr>
              <w:lastRenderedPageBreak/>
              <w:t>口語評量： 學生能回答 天候對水域 的影響</w:t>
            </w:r>
          </w:p>
          <w:p w:rsidR="003B672B" w:rsidRDefault="003B672B" w:rsidP="003B672B"/>
          <w:p w:rsidR="003B672B" w:rsidRDefault="003B672B" w:rsidP="003B672B">
            <w:pPr>
              <w:rPr>
                <w:rFonts w:ascii="標楷體" w:eastAsia="標楷體" w:hAnsi="標楷體"/>
              </w:rPr>
            </w:pPr>
            <w:r w:rsidRPr="003B672B">
              <w:rPr>
                <w:rFonts w:ascii="標楷體" w:eastAsia="標楷體" w:hAnsi="標楷體"/>
              </w:rPr>
              <w:t>口語評量： 學生能透過 檢核學習單 知道不同水 域可能發生 的潛在危險。</w:t>
            </w:r>
          </w:p>
          <w:p w:rsidR="003B672B" w:rsidRDefault="003B672B" w:rsidP="003B672B">
            <w:pPr>
              <w:rPr>
                <w:rFonts w:ascii="標楷體" w:eastAsia="標楷體" w:hAnsi="標楷體"/>
              </w:rPr>
            </w:pPr>
          </w:p>
          <w:p w:rsidR="0051682A" w:rsidRPr="003B672B" w:rsidRDefault="003B672B" w:rsidP="003B672B">
            <w:pPr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/>
              </w:rPr>
              <w:t>實作</w:t>
            </w:r>
            <w:r w:rsidRPr="003B672B">
              <w:rPr>
                <w:rFonts w:ascii="標楷體" w:eastAsia="標楷體" w:hAnsi="標楷體"/>
                <w:b/>
              </w:rPr>
              <w:t>評量</w:t>
            </w:r>
            <w:r w:rsidRPr="003B672B">
              <w:rPr>
                <w:rFonts w:ascii="標楷體" w:eastAsia="標楷體" w:hAnsi="標楷體"/>
              </w:rPr>
              <w:t>： 學生能透過 遊戲了解水 域環境的</w:t>
            </w:r>
            <w:proofErr w:type="gramStart"/>
            <w:r w:rsidRPr="003B672B">
              <w:rPr>
                <w:rFonts w:ascii="標楷體" w:eastAsia="標楷體" w:hAnsi="標楷體"/>
              </w:rPr>
              <w:t>特</w:t>
            </w:r>
            <w:proofErr w:type="gramEnd"/>
            <w:r w:rsidRPr="003B672B">
              <w:rPr>
                <w:rFonts w:ascii="標楷體" w:eastAsia="標楷體" w:hAnsi="標楷體"/>
              </w:rPr>
              <w:t xml:space="preserve"> 性與</w:t>
            </w:r>
            <w:proofErr w:type="gramStart"/>
            <w:r w:rsidRPr="003B672B">
              <w:rPr>
                <w:rFonts w:ascii="標楷體" w:eastAsia="標楷體" w:hAnsi="標楷體"/>
              </w:rPr>
              <w:t>潛在危</w:t>
            </w:r>
            <w:proofErr w:type="gramEnd"/>
            <w:r w:rsidRPr="003B672B">
              <w:rPr>
                <w:rFonts w:ascii="標楷體" w:eastAsia="標楷體" w:hAnsi="標楷體"/>
              </w:rPr>
              <w:t xml:space="preserve"> 機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436" w:type="pct"/>
          </w:tcPr>
          <w:p w:rsidR="00C605EE" w:rsidRPr="00B70763" w:rsidRDefault="003B672B" w:rsidP="003B672B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3B672B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教育部 （2021 年 5 月 3 日）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擷取自學生水域運動安全網</w:t>
            </w:r>
          </w:p>
        </w:tc>
      </w:tr>
    </w:tbl>
    <w:p w:rsidR="00DC4BFB" w:rsidRPr="00B70763" w:rsidRDefault="00DC4BFB">
      <w:pPr>
        <w:rPr>
          <w:rFonts w:ascii="標楷體" w:eastAsia="標楷體" w:hAnsi="標楷體"/>
          <w:color w:val="000000" w:themeColor="text1"/>
        </w:rPr>
      </w:pPr>
    </w:p>
    <w:p w:rsidR="00A16219" w:rsidRPr="00B70763" w:rsidRDefault="00464E51" w:rsidP="00A1621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</w:t>
      </w:r>
      <w:r w:rsidRPr="00B70763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B70763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3"/>
        <w:gridCol w:w="5386"/>
        <w:gridCol w:w="2554"/>
        <w:gridCol w:w="4635"/>
      </w:tblGrid>
      <w:tr w:rsidR="00B70763" w:rsidRPr="00B70763" w:rsidTr="0045292B">
        <w:trPr>
          <w:trHeight w:val="749"/>
        </w:trPr>
        <w:tc>
          <w:tcPr>
            <w:tcW w:w="1803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E30DC" w:rsidRPr="00B70763" w:rsidRDefault="004811E2" w:rsidP="00C2025D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安全教育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─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戶外活動</w:t>
            </w:r>
            <w:r w:rsidR="00C2025D"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，行的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安全</w:t>
            </w:r>
          </w:p>
        </w:tc>
        <w:tc>
          <w:tcPr>
            <w:tcW w:w="2554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E30DC" w:rsidRPr="00B70763" w:rsidRDefault="004811E2" w:rsidP="004811E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一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年級/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甲、乙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班</w:t>
            </w:r>
          </w:p>
        </w:tc>
      </w:tr>
      <w:tr w:rsidR="00B70763" w:rsidRPr="00B70763" w:rsidTr="0045292B">
        <w:trPr>
          <w:trHeight w:val="721"/>
        </w:trPr>
        <w:tc>
          <w:tcPr>
            <w:tcW w:w="1804" w:type="dxa"/>
            <w:vMerge w:val="restart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6E30DC" w:rsidRPr="00B70763" w:rsidRDefault="006E30D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□統整性(□主題□專題□議題)探究課程</w:t>
            </w:r>
          </w:p>
          <w:p w:rsidR="006E30DC" w:rsidRPr="00B70763" w:rsidRDefault="006E30D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6E30DC" w:rsidRPr="00B70763" w:rsidRDefault="006E30D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6E30DC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其他類課程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</w:tr>
      <w:tr w:rsidR="00B70763" w:rsidRPr="00B70763" w:rsidTr="0045292B">
        <w:trPr>
          <w:trHeight w:val="721"/>
        </w:trPr>
        <w:tc>
          <w:tcPr>
            <w:tcW w:w="1804" w:type="dxa"/>
            <w:vMerge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6E30DC" w:rsidRPr="00B70763" w:rsidRDefault="006E30D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段文珊</w:t>
            </w:r>
          </w:p>
        </w:tc>
      </w:tr>
      <w:tr w:rsidR="00B70763" w:rsidRPr="00B70763" w:rsidTr="001F6830">
        <w:trPr>
          <w:trHeight w:val="2894"/>
        </w:trPr>
        <w:tc>
          <w:tcPr>
            <w:tcW w:w="1804" w:type="dxa"/>
            <w:vAlign w:val="center"/>
          </w:tcPr>
          <w:p w:rsidR="0045292B" w:rsidRPr="00B70763" w:rsidRDefault="00397763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</w:t>
            </w:r>
          </w:p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</w:t>
            </w:r>
            <w:r w:rsidR="00AA61CC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必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須2</w:t>
            </w:r>
            <w:r w:rsidR="00AA61CC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領域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以上)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□國語文　□英語文(不含國小低年級)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□本土語文□臺灣手語　□新住民語文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</w:t>
            </w:r>
            <w:r w:rsidR="003D75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生活課程　</w:t>
            </w:r>
            <w:r w:rsidR="003D75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□社會　　□自然科學　□藝術</w:t>
            </w:r>
          </w:p>
          <w:p w:rsidR="0045292B" w:rsidRPr="00B70763" w:rsidRDefault="003D758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45292B" w:rsidRPr="00B70763" w:rsidRDefault="0045292B" w:rsidP="0045292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□人權教育　□環境教育　□海洋教育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品德教育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□生命教育　□法治教育　□科技教育　□資訊教育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□能源教育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安全教育　□防災教育　□閱讀素養 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□家庭教育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戶外教育　□原住民教育□國際教育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□性別平等教育　□多元文化教育　□生涯規劃教育</w:t>
            </w:r>
          </w:p>
        </w:tc>
      </w:tr>
      <w:tr w:rsidR="00B70763" w:rsidRPr="00B70763" w:rsidTr="0045292B">
        <w:trPr>
          <w:trHeight w:val="1020"/>
        </w:trPr>
        <w:tc>
          <w:tcPr>
            <w:tcW w:w="1803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6E30DC" w:rsidRPr="00B70763" w:rsidRDefault="004811E2" w:rsidP="004811E2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/>
                <w:color w:val="000000" w:themeColor="text1"/>
              </w:rPr>
              <w:t>每學期的戶外教育，最希望孩子能快快樂樂出門，平平安安回家。但出門在外危機四伏，安全教育是非常重要的課題，例如：活動場所的安全逃生路線、旅途中的交通安全、活動時的各種注意事項，稍不留意便有發生危險的可能，因此配合戶外教育活動設計此一課程。</w:t>
            </w:r>
          </w:p>
        </w:tc>
      </w:tr>
      <w:tr w:rsidR="00B70763" w:rsidRPr="00B70763" w:rsidTr="0045292B">
        <w:trPr>
          <w:trHeight w:val="1020"/>
        </w:trPr>
        <w:tc>
          <w:tcPr>
            <w:tcW w:w="1803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36054A" w:rsidRPr="00B70763" w:rsidRDefault="0036054A" w:rsidP="0036054A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/>
                <w:color w:val="000000" w:themeColor="text1"/>
              </w:rPr>
              <w:t xml:space="preserve">E-A2 </w:t>
            </w:r>
            <w:r w:rsidRPr="00B70763">
              <w:rPr>
                <w:rFonts w:ascii="標楷體" w:eastAsia="標楷體" w:hAnsi="標楷體" w:hint="eastAsia"/>
                <w:color w:val="000000" w:themeColor="text1"/>
              </w:rPr>
              <w:t>具備探索問題的思考能力，並透過體驗與實踐處理日常生活問題。</w:t>
            </w:r>
          </w:p>
          <w:p w:rsidR="006E30DC" w:rsidRPr="00B70763" w:rsidRDefault="0036054A" w:rsidP="0036054A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E-C1 具備個人生活道德的知識與是非判斷的能力，理解並遵守社會道德規範，培養公民意識，關懷生態環境。</w:t>
            </w:r>
          </w:p>
        </w:tc>
      </w:tr>
      <w:tr w:rsidR="00B70763" w:rsidRPr="00B70763" w:rsidTr="0045292B">
        <w:trPr>
          <w:trHeight w:val="1020"/>
        </w:trPr>
        <w:tc>
          <w:tcPr>
            <w:tcW w:w="1803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36054A" w:rsidRPr="00B70763" w:rsidRDefault="0036054A" w:rsidP="0036054A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1.以感官和知覺辨識道路周邊環境，以及車輛周遭的危險區域。</w:t>
            </w:r>
          </w:p>
          <w:p w:rsidR="0036054A" w:rsidRPr="00B70763" w:rsidRDefault="0036054A" w:rsidP="0036054A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/>
                <w:color w:val="000000" w:themeColor="text1"/>
              </w:rPr>
              <w:t>2.</w:t>
            </w:r>
            <w:r w:rsidRPr="00B70763">
              <w:rPr>
                <w:rFonts w:ascii="標楷體" w:eastAsia="標楷體" w:hAnsi="標楷體" w:hint="eastAsia"/>
                <w:color w:val="000000" w:themeColor="text1"/>
              </w:rPr>
              <w:t>探索並察覺自身生理限制對交通行為的影響，以及步行時容易發生事故與危險的行為。</w:t>
            </w:r>
          </w:p>
          <w:p w:rsidR="0036054A" w:rsidRPr="00B70763" w:rsidRDefault="0036054A" w:rsidP="0036054A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3.在發現及解決問題的歷程中，知道遵循號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誌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、標誌、標線，以及運用行人設施安全通行的方法。</w:t>
            </w:r>
          </w:p>
          <w:p w:rsidR="006E30DC" w:rsidRPr="00B70763" w:rsidRDefault="0036054A" w:rsidP="0036054A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4.能覺察周遭環境及自身危險行為會對生活中的人、事、物產生嚴重的影響，並以行動實踐課堂中所學的正確安全行為。</w:t>
            </w:r>
          </w:p>
        </w:tc>
      </w:tr>
    </w:tbl>
    <w:p w:rsidR="00A16219" w:rsidRPr="00B70763" w:rsidRDefault="00A16219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97820" w:rsidRPr="00B70763" w:rsidRDefault="00B97820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97820" w:rsidRPr="00B70763" w:rsidRDefault="00B97820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16219" w:rsidRPr="00B70763" w:rsidRDefault="00A16219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1972"/>
        <w:gridCol w:w="1832"/>
        <w:gridCol w:w="2394"/>
        <w:gridCol w:w="3269"/>
        <w:gridCol w:w="1242"/>
        <w:gridCol w:w="1550"/>
      </w:tblGrid>
      <w:tr w:rsidR="00B70763" w:rsidRPr="00B70763" w:rsidTr="0036054A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  <w:p w:rsidR="00CF0561" w:rsidRPr="00B70763" w:rsidRDefault="00CF0561" w:rsidP="00CF0561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須選用正確學習階段之2以上領域，請完整寫出「領域名稱+數字編碼+內容」</w:t>
            </w: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可學校自訂</w:t>
            </w:r>
          </w:p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參考領綱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，必須至少2領域以上</w:t>
            </w:r>
          </w:p>
        </w:tc>
        <w:tc>
          <w:tcPr>
            <w:tcW w:w="8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124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自選/編教材須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經課發會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審查通過</w:t>
            </w:r>
          </w:p>
        </w:tc>
      </w:tr>
      <w:tr w:rsidR="00B70763" w:rsidRPr="00B70763" w:rsidTr="0036054A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B70763" w:rsidRDefault="00C605EE" w:rsidP="004370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單元名稱/節數</w:t>
            </w: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70763" w:rsidRPr="00B70763" w:rsidTr="0036054A">
        <w:trPr>
          <w:trHeight w:val="1304"/>
        </w:trPr>
        <w:tc>
          <w:tcPr>
            <w:tcW w:w="172" w:type="pct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</w:tcPr>
          <w:p w:rsidR="00C605EE" w:rsidRPr="00B70763" w:rsidRDefault="0036054A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戶外活動，行的安全</w:t>
            </w:r>
          </w:p>
        </w:tc>
        <w:tc>
          <w:tcPr>
            <w:tcW w:w="678" w:type="pct"/>
          </w:tcPr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【生活】2-I-1 以感官和知覺探索生活中的人、事、物，覺察事物及環 境的特性。 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【生活】2-I-3 探索生活中的人、事、物，並體會彼此之間會相互影 響。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【生活】 2-I-4 在發現及解決問題的歷程中，學習探索與探究人、事、 物的方法。</w:t>
            </w:r>
          </w:p>
          <w:p w:rsidR="00C2025D" w:rsidRPr="00B70763" w:rsidRDefault="00C2025D" w:rsidP="00C2025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【生活】6-I-1 覺察自己可 能對生活中的人、事、物產生影響，學習 調整情緒與行為。 </w:t>
            </w:r>
          </w:p>
          <w:p w:rsidR="00C2025D" w:rsidRDefault="00C2025D" w:rsidP="00C2025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【生活】6-I-3 覺察生活中的規範與禮儀，探究其意義，並願意遵守。 </w:t>
            </w:r>
          </w:p>
          <w:p w:rsidR="00C839C9" w:rsidRPr="00B70763" w:rsidRDefault="00C839C9" w:rsidP="00C2025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605EE" w:rsidRPr="00B70763" w:rsidRDefault="00C2025D" w:rsidP="00C2025D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【健體】2b-Ⅰ-1 接受健康的生活規範。</w:t>
            </w: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 A-I-2 事物變化現象的觀察。 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 C-I-3 探究生活事物的方法與技能。 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 E-I-1 生活習慣的養成。 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 E-I-2 生活規範的實踐。 </w:t>
            </w:r>
          </w:p>
          <w:p w:rsidR="00C2025D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【生活】 E-I-3 自我行為的檢視與調整。</w:t>
            </w:r>
          </w:p>
          <w:p w:rsidR="00C839C9" w:rsidRPr="00B70763" w:rsidRDefault="00C839C9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605EE" w:rsidRPr="00B70763" w:rsidRDefault="00C2025D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【健體】 Ba-Ⅰ-1 遊戲場所與上下學情境的安全須知。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2025D" w:rsidRPr="00B70763" w:rsidRDefault="00C2025D" w:rsidP="0036054A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以感官和知覺辨識道路周邊環境，以及車輛周遭的危險區域。</w:t>
            </w:r>
          </w:p>
          <w:p w:rsidR="00C2025D" w:rsidRPr="00B70763" w:rsidRDefault="00C2025D" w:rsidP="0036054A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探索並察覺自身生理限制對交通行為的影響，以及步行時容易 發生事故與危險的行為。</w:t>
            </w:r>
          </w:p>
          <w:p w:rsidR="0036054A" w:rsidRPr="00B70763" w:rsidRDefault="00C2025D" w:rsidP="0036054A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在發現及解決問題的歷程中，知道遵循號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誌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、標誌、標線，以 及運用行人設施安全通行的方法。</w:t>
            </w:r>
          </w:p>
          <w:p w:rsidR="00C605EE" w:rsidRPr="00B70763" w:rsidRDefault="00C2025D" w:rsidP="0036054A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能覺察周遭環境及自身危險行為會對生活中的人、事、物產生 嚴重的影響，並以行動實踐課堂中所學的正確安全行為。</w:t>
            </w:r>
          </w:p>
        </w:tc>
        <w:tc>
          <w:tcPr>
            <w:tcW w:w="1124" w:type="pct"/>
            <w:tcBorders>
              <w:left w:val="single" w:sz="4" w:space="0" w:color="auto"/>
            </w:tcBorders>
          </w:tcPr>
          <w:p w:rsidR="0036054A" w:rsidRPr="00B70763" w:rsidRDefault="0036054A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老師利用影片及提問討論，指導以下幾個安全守則</w:t>
            </w:r>
          </w:p>
          <w:p w:rsidR="0036054A" w:rsidRPr="00B70763" w:rsidRDefault="0036054A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：在路上行走時，要專心走路。</w:t>
            </w:r>
          </w:p>
          <w:p w:rsidR="0036054A" w:rsidRPr="00B70763" w:rsidRDefault="0036054A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小朋友不要邊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走路邊滑手機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、打電動、和人聊天、看書，或想事情，應該要注意四周的環境，和觀察有沒 有車子開過來。</w:t>
            </w:r>
          </w:p>
          <w:p w:rsidR="0036054A" w:rsidRPr="00B70763" w:rsidRDefault="0036054A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二：不要在車子間玩耍、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衝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出巷弄。</w:t>
            </w:r>
          </w:p>
          <w:p w:rsidR="0036054A" w:rsidRPr="00B70763" w:rsidRDefault="0036054A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當小朋友在玩遊戲、追逐或玩球時，通常你只會注意朋友跑到哪裡，或球滾動到哪裡，而沒注意四周的環 境，尤其，如果你是突然從車子間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衝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到馬路上，司機很可能來不及反應而撞到你。</w:t>
            </w:r>
          </w:p>
          <w:p w:rsidR="0036054A" w:rsidRPr="00B70763" w:rsidRDefault="0036054A" w:rsidP="0036054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三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：過馬路時快步走，不要用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衝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的!</w:t>
            </w:r>
          </w:p>
          <w:p w:rsidR="0036054A" w:rsidRPr="00B70763" w:rsidRDefault="0036054A" w:rsidP="0036054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小朋友雖然要快步走，但也要給自己足夠的時間穿越馬路，不要因為時間不夠而用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衝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的；也不要從路邊突然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衝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入馬路，應該走斑馬線；當馬路對面有家人或朋友叫你時，請小朋友不要立刻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衝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過去，快步走過去就可以。 </w:t>
            </w:r>
          </w:p>
          <w:p w:rsidR="0036054A" w:rsidRPr="00B70763" w:rsidRDefault="0036054A" w:rsidP="0036054A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四：我看得見您，您看得見我，交通最安全。</w:t>
            </w:r>
          </w:p>
          <w:p w:rsidR="00C605EE" w:rsidRPr="00B70763" w:rsidRDefault="0036054A" w:rsidP="0036054A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過馬路時，小朋友要養成左右察看的習慣，注意和觀察有沒有車子開過來，並留意來車的視線是否被擋住；也不要從擁擠車陣間、中央分隔島等地方過馬路。</w:t>
            </w:r>
          </w:p>
        </w:tc>
        <w:tc>
          <w:tcPr>
            <w:tcW w:w="427" w:type="pct"/>
          </w:tcPr>
          <w:p w:rsidR="00C605EE" w:rsidRPr="00B70763" w:rsidRDefault="0036054A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口語評量： 能參與討論 並說出交通 事故發生的 原因，以及 穿越道路的 注意事項。</w:t>
            </w:r>
          </w:p>
        </w:tc>
        <w:tc>
          <w:tcPr>
            <w:tcW w:w="533" w:type="pct"/>
          </w:tcPr>
          <w:p w:rsidR="0036054A" w:rsidRPr="00B70763" w:rsidRDefault="0036054A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交通部</w:t>
            </w:r>
          </w:p>
          <w:p w:rsidR="00C605EE" w:rsidRPr="00B70763" w:rsidRDefault="0036054A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交通安全教育教案手冊(第一版)</w:t>
            </w:r>
          </w:p>
        </w:tc>
      </w:tr>
    </w:tbl>
    <w:p w:rsidR="00112BD7" w:rsidRPr="00B70763" w:rsidRDefault="00112BD7" w:rsidP="00A16219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註</w:t>
      </w:r>
      <w:proofErr w:type="gramEnd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182BE0" w:rsidRPr="00B70763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本表</w:t>
      </w:r>
      <w:r w:rsidR="008D5BBC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格係依〈國民中學及國民小學課程計畫備查作業參考原則〉設計而成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72A3F" w:rsidRPr="00B70763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依課程設計理念</w:t>
      </w:r>
      <w:r w:rsidR="00465E71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擇高度相關之總綱各教育階段核心素養或各領域/科目核心素養，</w:t>
      </w:r>
      <w:proofErr w:type="gramStart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以敘寫課程</w:t>
      </w:r>
      <w:proofErr w:type="gramEnd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目標。</w:t>
      </w:r>
    </w:p>
    <w:p w:rsidR="00353873" w:rsidRPr="00B70763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本表格</w:t>
      </w:r>
      <w:r w:rsidR="008D5BBC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舉例係</w:t>
      </w:r>
      <w:r w:rsidR="009A1175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以一</w:t>
      </w:r>
      <w:r w:rsidR="007A5193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55DA3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D5BBC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年級為</w:t>
      </w:r>
      <w:r w:rsidR="003E58CE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例，倘</w:t>
      </w:r>
      <w:r w:rsidR="00355DA3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A1175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至六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年級欲辦理十二年國教之彈性課程者，其</w:t>
      </w:r>
      <w:r w:rsidRPr="00B70763">
        <w:rPr>
          <w:rFonts w:ascii="標楷體" w:eastAsia="標楷體" w:hAnsi="標楷體" w:hint="eastAsia"/>
          <w:color w:val="000000" w:themeColor="text1"/>
          <w:sz w:val="28"/>
        </w:rPr>
        <w:t>上課</w:t>
      </w:r>
      <w:r w:rsidR="002E4FC6" w:rsidRPr="00B70763">
        <w:rPr>
          <w:rFonts w:ascii="標楷體" w:eastAsia="標楷體" w:hAnsi="標楷體" w:hint="eastAsia"/>
          <w:color w:val="000000" w:themeColor="text1"/>
          <w:sz w:val="28"/>
        </w:rPr>
        <w:t>『</w:t>
      </w:r>
      <w:r w:rsidRPr="00B70763">
        <w:rPr>
          <w:rFonts w:ascii="標楷體" w:eastAsia="標楷體" w:hAnsi="標楷體" w:hint="eastAsia"/>
          <w:color w:val="000000" w:themeColor="text1"/>
          <w:sz w:val="28"/>
        </w:rPr>
        <w:t>節數</w:t>
      </w:r>
      <w:r w:rsidR="002E4FC6" w:rsidRPr="00B70763">
        <w:rPr>
          <w:rFonts w:ascii="標楷體" w:eastAsia="標楷體" w:hAnsi="標楷體" w:hint="eastAsia"/>
          <w:color w:val="000000" w:themeColor="text1"/>
          <w:sz w:val="28"/>
        </w:rPr>
        <w:t>』</w:t>
      </w:r>
      <w:r w:rsidRPr="00B70763">
        <w:rPr>
          <w:rFonts w:ascii="標楷體" w:eastAsia="標楷體" w:hAnsi="標楷體" w:hint="eastAsia"/>
          <w:color w:val="000000" w:themeColor="text1"/>
          <w:sz w:val="28"/>
        </w:rPr>
        <w:t>請依照「</w:t>
      </w:r>
      <w:r w:rsidR="00A6221A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九年一貫課程各學習領域學習節數一覽表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」填寫。</w:t>
      </w:r>
    </w:p>
    <w:p w:rsidR="008D5BBC" w:rsidRPr="00B70763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計畫可依實際教學進度填列，</w:t>
      </w:r>
      <w:proofErr w:type="gramStart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次得合併填列。</w:t>
      </w:r>
    </w:p>
    <w:sectPr w:rsidR="008D5BBC" w:rsidRPr="00B70763" w:rsidSect="00C605EE">
      <w:headerReference w:type="default" r:id="rId9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A5" w:rsidRDefault="009F45A5" w:rsidP="001E09F9">
      <w:r>
        <w:separator/>
      </w:r>
    </w:p>
  </w:endnote>
  <w:endnote w:type="continuationSeparator" w:id="0">
    <w:p w:rsidR="009F45A5" w:rsidRDefault="009F45A5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A5" w:rsidRDefault="009F45A5" w:rsidP="001E09F9">
      <w:r>
        <w:separator/>
      </w:r>
    </w:p>
  </w:footnote>
  <w:footnote w:type="continuationSeparator" w:id="0">
    <w:p w:rsidR="009F45A5" w:rsidRDefault="009F45A5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450"/>
    <w:multiLevelType w:val="hybridMultilevel"/>
    <w:tmpl w:val="A15CD98A"/>
    <w:lvl w:ilvl="0" w:tplc="9216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B4AF7"/>
    <w:multiLevelType w:val="hybridMultilevel"/>
    <w:tmpl w:val="01D6A708"/>
    <w:lvl w:ilvl="0" w:tplc="2C04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12F7385"/>
    <w:multiLevelType w:val="hybridMultilevel"/>
    <w:tmpl w:val="0636B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48150E"/>
    <w:multiLevelType w:val="hybridMultilevel"/>
    <w:tmpl w:val="DF64A28A"/>
    <w:lvl w:ilvl="0" w:tplc="660692B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C66631"/>
    <w:multiLevelType w:val="hybridMultilevel"/>
    <w:tmpl w:val="01D6A708"/>
    <w:lvl w:ilvl="0" w:tplc="2C04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F61D26"/>
    <w:multiLevelType w:val="hybridMultilevel"/>
    <w:tmpl w:val="2A9A9A92"/>
    <w:lvl w:ilvl="0" w:tplc="95569A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EF0C4F"/>
    <w:multiLevelType w:val="hybridMultilevel"/>
    <w:tmpl w:val="308E38FA"/>
    <w:lvl w:ilvl="0" w:tplc="0B4CA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8F35CC"/>
    <w:multiLevelType w:val="hybridMultilevel"/>
    <w:tmpl w:val="01D6A708"/>
    <w:lvl w:ilvl="0" w:tplc="2C04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5E6717"/>
    <w:multiLevelType w:val="hybridMultilevel"/>
    <w:tmpl w:val="BE0C4554"/>
    <w:lvl w:ilvl="0" w:tplc="55609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862DFD"/>
    <w:multiLevelType w:val="hybridMultilevel"/>
    <w:tmpl w:val="64DE2320"/>
    <w:lvl w:ilvl="0" w:tplc="660692B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 w15:restartNumberingAfterBreak="0">
    <w:nsid w:val="79B26C7C"/>
    <w:multiLevelType w:val="hybridMultilevel"/>
    <w:tmpl w:val="01D6A708"/>
    <w:lvl w:ilvl="0" w:tplc="2C04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36581"/>
    <w:rsid w:val="00045C7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2295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D7CB6"/>
    <w:rsid w:val="002E1565"/>
    <w:rsid w:val="002E4FC6"/>
    <w:rsid w:val="00305274"/>
    <w:rsid w:val="00306883"/>
    <w:rsid w:val="0035113D"/>
    <w:rsid w:val="003528CC"/>
    <w:rsid w:val="00353873"/>
    <w:rsid w:val="003542DC"/>
    <w:rsid w:val="00355DA3"/>
    <w:rsid w:val="003563DE"/>
    <w:rsid w:val="0036054A"/>
    <w:rsid w:val="0038261A"/>
    <w:rsid w:val="00387C0E"/>
    <w:rsid w:val="00387EA3"/>
    <w:rsid w:val="003956BA"/>
    <w:rsid w:val="00397763"/>
    <w:rsid w:val="003A1011"/>
    <w:rsid w:val="003A3EFF"/>
    <w:rsid w:val="003B08E9"/>
    <w:rsid w:val="003B672B"/>
    <w:rsid w:val="003B761D"/>
    <w:rsid w:val="003C0F32"/>
    <w:rsid w:val="003D758C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11E2"/>
    <w:rsid w:val="004874E9"/>
    <w:rsid w:val="004A5F0B"/>
    <w:rsid w:val="004B2596"/>
    <w:rsid w:val="004B2F72"/>
    <w:rsid w:val="004C309D"/>
    <w:rsid w:val="004C64C5"/>
    <w:rsid w:val="004E2037"/>
    <w:rsid w:val="004F30B5"/>
    <w:rsid w:val="0051682A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D0FD5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D2C64"/>
    <w:rsid w:val="007E076D"/>
    <w:rsid w:val="007E09E1"/>
    <w:rsid w:val="00804B09"/>
    <w:rsid w:val="008243A7"/>
    <w:rsid w:val="00824DA7"/>
    <w:rsid w:val="008262C3"/>
    <w:rsid w:val="00830277"/>
    <w:rsid w:val="008514D6"/>
    <w:rsid w:val="0087419E"/>
    <w:rsid w:val="00877B86"/>
    <w:rsid w:val="00881AE8"/>
    <w:rsid w:val="00890A07"/>
    <w:rsid w:val="008A6A78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0737"/>
    <w:rsid w:val="008F5F93"/>
    <w:rsid w:val="00906FFB"/>
    <w:rsid w:val="0092534A"/>
    <w:rsid w:val="00926E44"/>
    <w:rsid w:val="0093146B"/>
    <w:rsid w:val="0094392D"/>
    <w:rsid w:val="009475B5"/>
    <w:rsid w:val="00954672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9F45A5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710DC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E4EBF"/>
    <w:rsid w:val="00AF2B80"/>
    <w:rsid w:val="00AF458E"/>
    <w:rsid w:val="00B017C7"/>
    <w:rsid w:val="00B1030B"/>
    <w:rsid w:val="00B111E1"/>
    <w:rsid w:val="00B23455"/>
    <w:rsid w:val="00B25D2A"/>
    <w:rsid w:val="00B33D93"/>
    <w:rsid w:val="00B3508F"/>
    <w:rsid w:val="00B5082C"/>
    <w:rsid w:val="00B55E06"/>
    <w:rsid w:val="00B632C0"/>
    <w:rsid w:val="00B70763"/>
    <w:rsid w:val="00B717C1"/>
    <w:rsid w:val="00B72A3F"/>
    <w:rsid w:val="00B72A6D"/>
    <w:rsid w:val="00B731CF"/>
    <w:rsid w:val="00B748CE"/>
    <w:rsid w:val="00B76925"/>
    <w:rsid w:val="00B97820"/>
    <w:rsid w:val="00BA57F5"/>
    <w:rsid w:val="00BB1FAA"/>
    <w:rsid w:val="00BB6555"/>
    <w:rsid w:val="00BC786C"/>
    <w:rsid w:val="00BD1057"/>
    <w:rsid w:val="00BD7560"/>
    <w:rsid w:val="00BF0019"/>
    <w:rsid w:val="00BF2742"/>
    <w:rsid w:val="00BF319C"/>
    <w:rsid w:val="00C12A43"/>
    <w:rsid w:val="00C15E12"/>
    <w:rsid w:val="00C2025D"/>
    <w:rsid w:val="00C220FF"/>
    <w:rsid w:val="00C23B9C"/>
    <w:rsid w:val="00C345C1"/>
    <w:rsid w:val="00C605EE"/>
    <w:rsid w:val="00C839C9"/>
    <w:rsid w:val="00C945B9"/>
    <w:rsid w:val="00C96863"/>
    <w:rsid w:val="00CB6241"/>
    <w:rsid w:val="00CC11EC"/>
    <w:rsid w:val="00CC6B46"/>
    <w:rsid w:val="00CD5276"/>
    <w:rsid w:val="00CE0A6C"/>
    <w:rsid w:val="00CE1A6F"/>
    <w:rsid w:val="00CE2420"/>
    <w:rsid w:val="00CE3BAB"/>
    <w:rsid w:val="00CE401D"/>
    <w:rsid w:val="00CE4584"/>
    <w:rsid w:val="00CF0561"/>
    <w:rsid w:val="00D06C9B"/>
    <w:rsid w:val="00D075AF"/>
    <w:rsid w:val="00D22448"/>
    <w:rsid w:val="00D40BF8"/>
    <w:rsid w:val="00D43615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297D"/>
    <w:rsid w:val="00E33A77"/>
    <w:rsid w:val="00E63BF6"/>
    <w:rsid w:val="00E671A4"/>
    <w:rsid w:val="00E67508"/>
    <w:rsid w:val="00E73E30"/>
    <w:rsid w:val="00EA04D5"/>
    <w:rsid w:val="00EA7035"/>
    <w:rsid w:val="00EE064C"/>
    <w:rsid w:val="00F024D0"/>
    <w:rsid w:val="00F032DA"/>
    <w:rsid w:val="00F21138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S8-RWkz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792B-467C-42AF-8D6F-778BDD4E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3</cp:revision>
  <cp:lastPrinted>2019-03-26T07:40:00Z</cp:lastPrinted>
  <dcterms:created xsi:type="dcterms:W3CDTF">2022-07-04T16:14:00Z</dcterms:created>
  <dcterms:modified xsi:type="dcterms:W3CDTF">2022-07-04T16:16:00Z</dcterms:modified>
</cp:coreProperties>
</file>