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14E4" w:rsidRPr="002B1165" w:rsidRDefault="002014E4" w:rsidP="002014E4">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D84AE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112</w:t>
      </w:r>
      <w:r w:rsidRPr="002B1165">
        <w:rPr>
          <w:rFonts w:ascii="標楷體" w:eastAsia="標楷體" w:hAnsi="標楷體"/>
          <w:b/>
          <w:sz w:val="30"/>
          <w:szCs w:val="30"/>
        </w:rPr>
        <w:t>學年度</w:t>
      </w:r>
      <w:r w:rsidR="007974A0" w:rsidRPr="007974A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2014E4" w:rsidRPr="003542DC" w:rsidRDefault="002014E4" w:rsidP="002014E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hint="eastAsia"/>
                <w:sz w:val="28"/>
              </w:rPr>
              <w:t>領域</w:t>
            </w:r>
          </w:p>
          <w:p w:rsidR="002014E4" w:rsidRDefault="002014E4" w:rsidP="000607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014E4" w:rsidRPr="006F5AF6" w:rsidRDefault="002014E4" w:rsidP="00060795">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7974A0">
              <w:rPr>
                <w:rFonts w:ascii="標楷體" w:eastAsia="標楷體" w:hAnsi="標楷體" w:hint="eastAsia"/>
                <w:color w:val="000000"/>
                <w:sz w:val="28"/>
              </w:rPr>
              <w:t>活動</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014E4" w:rsidRPr="006F5AF6" w:rsidRDefault="002014E4" w:rsidP="000607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F31D87">
              <w:rPr>
                <w:rFonts w:ascii="標楷體" w:eastAsia="標楷體" w:hAnsi="標楷體" w:hint="eastAsia"/>
                <w:color w:val="000000"/>
                <w:sz w:val="28"/>
              </w:rPr>
              <w:t>/</w:t>
            </w:r>
            <w:r w:rsidR="007974A0">
              <w:rPr>
                <w:rFonts w:ascii="標楷體" w:eastAsia="標楷體" w:hAnsi="標楷體" w:hint="eastAsia"/>
                <w:color w:val="000000"/>
                <w:sz w:val="28"/>
              </w:rPr>
              <w:t>甲乙</w:t>
            </w:r>
          </w:p>
        </w:tc>
      </w:tr>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sz w:val="28"/>
              </w:rPr>
              <w:t>教師</w:t>
            </w:r>
          </w:p>
        </w:tc>
        <w:tc>
          <w:tcPr>
            <w:tcW w:w="5288" w:type="dxa"/>
            <w:vAlign w:val="center"/>
          </w:tcPr>
          <w:p w:rsidR="002014E4" w:rsidRPr="006F5AF6" w:rsidRDefault="00D84AEE" w:rsidP="00060795">
            <w:pPr>
              <w:rPr>
                <w:rFonts w:ascii="標楷體" w:eastAsia="標楷體" w:hAnsi="標楷體"/>
                <w:color w:val="000000" w:themeColor="text1"/>
                <w:sz w:val="28"/>
              </w:rPr>
            </w:pPr>
            <w:r>
              <w:rPr>
                <w:rFonts w:ascii="標楷體" w:eastAsia="標楷體" w:hAnsi="標楷體" w:hint="eastAsia"/>
                <w:color w:val="000000" w:themeColor="text1"/>
                <w:sz w:val="28"/>
              </w:rPr>
              <w:t>黃培芬、陳世恩</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014E4" w:rsidRPr="006F5AF6" w:rsidRDefault="002014E4" w:rsidP="0006079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w:t>
            </w:r>
            <w:r w:rsidR="00D84AEE">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2014E4" w:rsidRDefault="002014E4" w:rsidP="002014E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014E4" w:rsidRPr="00F226B5" w:rsidTr="00060795">
        <w:trPr>
          <w:trHeight w:val="856"/>
        </w:trPr>
        <w:tc>
          <w:tcPr>
            <w:tcW w:w="14378" w:type="dxa"/>
            <w:gridSpan w:val="6"/>
          </w:tcPr>
          <w:p w:rsidR="002014E4" w:rsidRPr="00F226B5" w:rsidRDefault="002014E4" w:rsidP="000607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014E4" w:rsidRPr="00362C7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62C7B">
              <w:rPr>
                <w:rFonts w:ascii="標楷體" w:eastAsia="標楷體" w:hAnsi="標楷體" w:hint="eastAsia"/>
                <w:b w:val="0"/>
                <w:snapToGrid w:val="0"/>
                <w:color w:val="auto"/>
                <w:szCs w:val="20"/>
              </w:rPr>
              <w:t>1.體驗活動，學習在面對團體任務時，能以團體目標為主，集思廣益發展團體合作的策略，從中學會尊重他人、自己承擔責任與建立遵守團體紀律的態度。</w:t>
            </w:r>
          </w:p>
          <w:p w:rsidR="002014E4" w:rsidRPr="00362C7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62C7B">
              <w:rPr>
                <w:rFonts w:ascii="標楷體" w:eastAsia="標楷體" w:hAnsi="標楷體" w:hint="eastAsia"/>
                <w:b w:val="0"/>
                <w:snapToGrid w:val="0"/>
                <w:color w:val="auto"/>
                <w:szCs w:val="20"/>
              </w:rPr>
              <w:t>2.藉日常生活常見事例，帶領兒童覺察自我情緒變化，並引導學生學習面對情緒、處理情緒，再透過正向思考態度及適切的方法排解情緒。</w:t>
            </w:r>
          </w:p>
          <w:p w:rsidR="002014E4" w:rsidRPr="00362C7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62C7B">
              <w:rPr>
                <w:rFonts w:ascii="標楷體" w:eastAsia="標楷體" w:hAnsi="標楷體" w:hint="eastAsia"/>
                <w:b w:val="0"/>
                <w:snapToGrid w:val="0"/>
                <w:color w:val="auto"/>
                <w:szCs w:val="20"/>
              </w:rPr>
              <w:t>3.利用討論初步引導兒童釐清興趣與專長的差異，並帶領兒童藉由多元嘗試、同儕經驗分享等體驗，探索兒童可能感興趣的興趣與專長，為未來興趣與專長的發展奠定基礎。</w:t>
            </w:r>
          </w:p>
          <w:p w:rsidR="002014E4" w:rsidRDefault="002014E4" w:rsidP="00060795">
            <w:pPr>
              <w:pStyle w:val="2"/>
              <w:spacing w:before="0" w:line="260" w:lineRule="exact"/>
              <w:rPr>
                <w:rFonts w:ascii="Times New Roman" w:eastAsiaTheme="minorEastAsia" w:hAnsi="Times New Roman" w:cs="Times New Roman"/>
                <w:sz w:val="20"/>
              </w:rPr>
            </w:pPr>
            <w:r w:rsidRPr="00362C7B">
              <w:rPr>
                <w:rFonts w:ascii="標楷體" w:eastAsia="標楷體" w:hAnsi="標楷體" w:hint="eastAsia"/>
                <w:b w:val="0"/>
                <w:snapToGrid w:val="0"/>
                <w:color w:val="auto"/>
                <w:szCs w:val="20"/>
              </w:rPr>
              <w:t>4.藉由回顧自己參與文化活動經驗的分享，透過討論與學習各種方式搜尋不同文化活動與生活的關係，了解文化活動對生活的影響，達到對自己文化認同與肯定的目標。</w:t>
            </w:r>
          </w:p>
        </w:tc>
      </w:tr>
      <w:tr w:rsidR="002014E4" w:rsidTr="00060795">
        <w:trPr>
          <w:trHeight w:val="405"/>
        </w:trPr>
        <w:tc>
          <w:tcPr>
            <w:tcW w:w="2797" w:type="dxa"/>
            <w:gridSpan w:val="2"/>
            <w:tcBorders>
              <w:bottom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014E4" w:rsidRPr="00F8710D" w:rsidRDefault="002014E4" w:rsidP="0006079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014E4" w:rsidTr="00060795">
        <w:trPr>
          <w:trHeight w:val="615"/>
        </w:trPr>
        <w:tc>
          <w:tcPr>
            <w:tcW w:w="1096" w:type="dxa"/>
            <w:tcBorders>
              <w:top w:val="single" w:sz="4" w:space="0" w:color="auto"/>
            </w:tcBorders>
            <w:shd w:val="clear" w:color="auto" w:fill="F3F3F3"/>
            <w:vAlign w:val="center"/>
          </w:tcPr>
          <w:p w:rsidR="002014E4" w:rsidRPr="00152FB4" w:rsidRDefault="002014E4" w:rsidP="000607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014E4" w:rsidRDefault="002014E4" w:rsidP="00060795">
            <w:pPr>
              <w:jc w:val="center"/>
              <w:rPr>
                <w:rFonts w:ascii="標楷體" w:eastAsia="標楷體" w:hAnsi="標楷體"/>
                <w:color w:val="FF0000"/>
                <w:sz w:val="26"/>
                <w:szCs w:val="26"/>
              </w:rPr>
            </w:pPr>
          </w:p>
        </w:tc>
        <w:tc>
          <w:tcPr>
            <w:tcW w:w="4969"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126"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694"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單元一夥伴好紀律</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一、教師配合課本引導：請學生觀察圖片上小朋友的表情與動作，哪些代表對於新學年度開始的期待。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二、學生思考：在新學年度開始，對自己的期待有哪些？</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單元一　好夥伴好紀律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活動一　班級裡的一天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一、教師配合課本提問：「開學這幾天，大家是不是還記得班級內要做的事呢？」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學生可配合時間軸回答：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（一）早上一進教室，我們要先交作業。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（二）大家一起參加集會活動時，要遵守團隊規範。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（三）中午吃完飯，我們要倒廚餘，整理餐桶。</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二、教師引導思考：「班上還有哪些活動是課本沒出現的呢？」學生根據實際狀況回答，例如：上課鐘響後，我們要一起念課文。</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三、教師提問：「我們是怎麼完成這些工作的？請大家詳細說明如何完成。」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（一）參加集會時，我們會排好隊，遵守團隊規範，保持安靜。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（二）中午吃完飯倒廚餘要清理好自己的餐具，保持整潔.......。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（三）打掃時間......。</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四、教師總結：班級內有很多活動是仰賴大家一起完成，所以需要大家做好自己該做的事。</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活動二 守紀律的表現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一、教師配合課本提問：「在班上我們要遵守那些共同的約定？」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1.「在團體活動中，哪些行為是守紀律的表現？」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（一）排隊的時候，要保持安靜，全班對齊。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（二）擔任幹部時，會做好自己的工作，維護團體榮譽……。</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（三）在規定的時間內，做該做的事，像是午休時間，要休息不打擾別人。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（四）參考圖例或學生經驗回答。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2.「在團體中誰應該遵守紀律？」學生擬答：「團體中的每一個人」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老師引導孩子做結論：遵守團體成員共同要遵守的約定和規範，以確保工作進行就是守紀律的表現。</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單元一夥伴好紀律、單元二問題大發現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教學流程（40分鐘）</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活動三 遵守紀律你我行</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一、教師配合課本提問：「除了班級內有該負責的工作與該遵守的規定外，學校裡是不是也有呢？」</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學生依據實際狀況回答，例如：</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（一）走廊上要慢慢走。</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（二）午休時間不可以在教室外閒晃........。</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二、教師引導思考：「那些團體有什麼特別或其他的規定是你必須遵守的嗎？」學生依據實際狀況回答。</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三、教師提問：</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「不遵守團體紀律會有什麼影響？」學生依據實際狀況回答。</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四、教師總結：每個團體有我們必須遵守的規定，遵守這些規定就是守紀律的行為，遵守紀律會讓團體運行更順利。</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第三節課結束</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教學流程</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單元2：問題大發現（40分鐘）</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活動一：</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一起來挑戰</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一、教師配合課本說明：上方的圖片進行體驗活動規則講解：</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（一）5－7人一組。</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（二）後者拉住前者的一隻腳。</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（三）每個人都只能單腳跳。</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（四）大家合力向前跳10公尺左右。</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二、教師引導思考：體驗活動中應該注意的事項。</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（一）如何注意同學和自己的安全？</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（二）需要遵守體驗遊戲的規則嗎？</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三、教師重點提醒：在體驗的過程中仔細觀察，把可能產生的所有狀況記起來。</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四、進行體驗。</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第四節</w:t>
            </w:r>
            <w:r>
              <w:rPr>
                <w:rFonts w:ascii="標楷體" w:eastAsia="標楷體" w:hAnsi="標楷體" w:cs="新細明體" w:hint="eastAsia"/>
                <w:bCs/>
                <w:color w:val="000000"/>
                <w:sz w:val="26"/>
                <w:szCs w:val="20"/>
              </w:rPr>
              <w:t>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單元二問題大發現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單元2：問題大發現 （40分鐘）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（一）活動的結果順利嗎？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（二）順利的原因是什麼？</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（三）不順利的原因又是什麼呢？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二、引導思考：可以透過觀察到的看到的事情？聽見同學說了什麼話？做了哪些動作？請靜下心來聽聽同學怎麼說。</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（一）滿意的原因可能是</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1.大家遵守了團隊紀律與規則。</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2.團隊成員互相配合。</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3.被分配到的工作說到要做到，所以我們有滿意的結果。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（二）不滿意結果的可能原因是</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1.有人不聽我講話。2.共同的目標沒有確認。3.有人不配合。</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三、教師總結：如果要團隊活動進行順利，必須遵守團隊紀律和規則，仔細的規</w:t>
            </w:r>
            <w:r>
              <w:rPr>
                <w:rFonts w:ascii="標楷體" w:eastAsia="標楷體" w:hAnsi="標楷體" w:cs="新細明體" w:hint="eastAsia"/>
                <w:bCs/>
                <w:color w:val="000000"/>
                <w:sz w:val="26"/>
                <w:szCs w:val="20"/>
              </w:rPr>
              <w:lastRenderedPageBreak/>
              <w:t>劃並且執行，每一個人都要說到做到，且需要仔細聆聽別人的想法。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四、活動再次體驗。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單元2：問題大發現（40分鐘）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（一）再次體驗的團隊活動有進行得比較順利嗎？原因是什麼呢？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（二）你喜歡成功的感覺嗎？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（二）為了讓結果能更順利，活動進行的過程中，你有什麼特別的想法呢？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（三）你以前有類似成功的經驗嗎？曾經做過哪些努力讓你成功？（ex：大隊接力、團隊比賽、打掃、升旗、排隊）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（四）為了讓團隊活動進行順利，我們可以選擇怎麼做？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（1）遵守遊戲規則。</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（2）執行小組成員討論出來的遊戲策略。</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（3）服從多數人的決議。</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（4）為了團隊的榮譽而努力。</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（一）發現成功的經驗與遵守團隊活動時的紀律很有關係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（二）運用尊重的方法與守紀律的態度來一起完成每一個人的配合都很重要，最重要的是為了團隊的榮譽，我要自己願意做這一件事情。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（三）當意見分歧時，要懂得「少數應服從多數，多數應尊重少數。」</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單元二問題大發現、單元三榮譽在我心</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單元2：夥伴問題大發現 （40分鐘）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活動二：大家一起想辦法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一、教師配合課本提問：在過去小組合作的經驗中，我們曾經遇到哪些沒辦法解決的問題？根據實際狀況請學生發表自己的經驗。（例如：狀況一、狀況二……） </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二、教師引導思考：在團體活動中，如果有人不願意或沒辦法配合大家一起努力，該怎麼辦呢？除了責怪對方，我們可以說哪一些話或是做什麼動作來解決這個情形？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三、活動進行：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（一）透過學生發表的各種經驗，教師引導學生小組討論選出他們最想解決的，團體活動問題的狀況。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（二）將想解決的問題記錄在課本中。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（三）學生將想到的解決方式寫出來（2－3個）和同學分享。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（四）分享完後，把別人的好方法記錄在自己的課本上。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團隊活動進行大部分的人願意守紀律與互相配合，可以讓活動進行順利，但是當有夥伴無法配合時，我們可以選擇用合適的方式，關心夥伴產生這樣行為的原因，並運用合宜的語言與動作關心團隊成員。</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單元三：榮譽在我心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一、教師配合課本提問：在團體活動中透過大家的努力獲得肯定時，我們會有什麼感覺？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（一）會覺得很榮耀。</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（二）喜歡被肯定的感覺。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（三）開心。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（四）想要......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二、任務規劃：全班共同決定一個任務作規劃（或是教師可視班級狀況決定各小組可以自主發展自己組的任務規劃。）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三、教師引導思考：規劃任務的時候需要考慮到哪一些細節呢？什麼人參加？要做什麼事？需要多少時間？在什麼時間進行？地點在哪裡？需要用到那些工具？</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四、教師總結：班級活動的規畫需要大家共同參與，才能進行得更順利。</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單元三榮譽在我心</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活動１任務規劃師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一、教師配合課本引導：請分小組依照上頁的選出的任務，由小組的主持人，主持討論任務工作的分配，並分別記錄在自己的任務表內。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二、學生執行：將學生規劃的活動實際執行。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三、記錄歷程與反思：教師在活動結束後，根據執行活動的的情形作簡單紀錄與檢核勾選自評表</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6A6588">
              <w:rPr>
                <w:rFonts w:ascii="標楷體" w:eastAsia="標楷體" w:hAnsi="標楷體" w:cs="新細明體" w:hint="eastAsia"/>
                <w:bCs/>
                <w:color w:val="000000"/>
                <w:sz w:val="26"/>
                <w:szCs w:val="20"/>
              </w:rPr>
              <w:t>教師說明：未來參加團體活動時，可以運用哪些方法讓活動進行更順利？學生擬達：</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6A6588">
              <w:rPr>
                <w:rFonts w:ascii="標楷體" w:eastAsia="標楷體" w:hAnsi="標楷體" w:cs="新細明體" w:hint="eastAsia"/>
                <w:bCs/>
                <w:color w:val="000000"/>
                <w:sz w:val="26"/>
                <w:szCs w:val="20"/>
              </w:rPr>
              <w:t>主動關懷同學</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6A6588">
              <w:rPr>
                <w:rFonts w:ascii="標楷體" w:eastAsia="標楷體" w:hAnsi="標楷體" w:cs="新細明體" w:hint="eastAsia"/>
                <w:bCs/>
                <w:color w:val="000000"/>
                <w:sz w:val="26"/>
                <w:szCs w:val="20"/>
              </w:rPr>
              <w:t>遵守共同約定</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w:t>
            </w:r>
            <w:r w:rsidRPr="006A6588">
              <w:rPr>
                <w:rFonts w:ascii="標楷體" w:eastAsia="標楷體" w:hAnsi="標楷體" w:cs="新細明體" w:hint="eastAsia"/>
                <w:bCs/>
                <w:color w:val="000000"/>
                <w:sz w:val="26"/>
                <w:szCs w:val="20"/>
              </w:rPr>
              <w:t>負責任完成自己的工作。</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6A6588">
              <w:rPr>
                <w:rFonts w:ascii="標楷體" w:eastAsia="標楷體" w:hAnsi="標楷體" w:cs="新細明體" w:hint="eastAsia"/>
                <w:bCs/>
                <w:color w:val="000000"/>
                <w:sz w:val="26"/>
                <w:szCs w:val="20"/>
              </w:rPr>
              <w:t>教師說明：執行規劃的任務。</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w:t>
            </w:r>
            <w:r w:rsidRPr="006A6588">
              <w:rPr>
                <w:rFonts w:ascii="標楷體" w:eastAsia="標楷體" w:hAnsi="標楷體" w:cs="新細明體" w:hint="eastAsia"/>
                <w:bCs/>
                <w:color w:val="000000"/>
                <w:sz w:val="26"/>
                <w:szCs w:val="20"/>
              </w:rPr>
              <w:t>教師引導學生紀錄利成與反思：想想看，校師在活動結束後，根據執行活動的情形做簡單紀錄與檢核勾選自評表。</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6A6588">
              <w:rPr>
                <w:rFonts w:ascii="標楷體" w:eastAsia="標楷體" w:hAnsi="標楷體" w:cs="新細明體" w:hint="eastAsia"/>
                <w:bCs/>
                <w:color w:val="000000"/>
                <w:sz w:val="26"/>
                <w:szCs w:val="20"/>
              </w:rPr>
              <w:t>過程中自己展現出了哪些行為？</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6A6588">
              <w:rPr>
                <w:rFonts w:ascii="標楷體" w:eastAsia="標楷體" w:hAnsi="標楷體" w:cs="新細明體" w:hint="eastAsia"/>
                <w:bCs/>
                <w:color w:val="000000"/>
                <w:sz w:val="26"/>
                <w:szCs w:val="20"/>
              </w:rPr>
              <w:t>如何表現主動官還團隊成員的行動？</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（三）為</w:t>
            </w:r>
            <w:r w:rsidRPr="006A6588">
              <w:rPr>
                <w:rFonts w:ascii="標楷體" w:eastAsia="標楷體" w:hAnsi="標楷體" w:cs="新細明體" w:hint="eastAsia"/>
                <w:bCs/>
                <w:color w:val="000000"/>
                <w:sz w:val="26"/>
                <w:szCs w:val="20"/>
              </w:rPr>
              <w:t>自己的表現勾選評分。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四、教師總結：為了團體的榮譽感，感謝同學們的自律負責（守紀律）與互相幫助，才能讓我們順利完成任務。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一、教師配合課本引導提問：「如何展現出讓團隊有好表現的行為？」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（一）要守紀律。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（二）要懂得少數服從多數、多數尊重少數。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（三）要關心團隊夥伴，並適時給予協助。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二、學生自我檢核：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（一）經過這個主題的學習，我是不是能在團體活動中，展現尊重的態度和守紀律的行為？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（二）在團隊活動中，我會用哪些適合的方式關懷團隊成員？</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（三）我是不是在團隊活動中有做好自己的工作，並重視團隊的榮譽感？</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三、教師總結：團體活動能夠順利進行，需要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（一）團體內的成員「遵守紀律」。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（二）用尊重的態度與團體成員相處，並以合宜的方式關懷團隊成員。</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（三）在團體活動中主動做好自己份內工作。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（四）重視團體榮譽感，展現負責任的態度。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這樣才能和團體的夥伴一起成長與進步。</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單元一壓力與我</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一、教師配合課本引導：請學生觀察圖片上小朋友的表情與動作代表哪些情緒？可能發生哪些事情？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二、學生思考：我們的生活中也有類似和圖片一樣的事件嗎？表現的情緒和動作會是哪樣呢？讓我們感到不安？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單元一、壓力與我</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活動1 壓力點點名</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會有很多大大小小的壓力，哪些事情會讓我們有壓力呢？」教師請學生分組討論，並將討論的結果繪製成壓力心智圖（如學習單一），教師可以引導學生從人、事、時、地、物去思考壓力來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人：爸爸媽媽請我動作快一點。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事：催同學交作業讓我壓力很大。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時：來不及搭上火車了。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地：我爸在這個醫院過世的。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物：每天要遛狗讓我很困擾。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不同的人、事、時、地、物有時會造成我們的壓力，但有時候壓力的來源不會單獨出現，比如說因為擔任風紀股長登記同學座號，結果和同學吵架了，這就牽涉到人和事，還有哪些其他的情況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學生擬答：上學時間到了，我拖拖拉拉的吃早餐，媽媽生氣地罵我，我壓力很大。（時間/事情/人）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教師追問：上學時間、吃早餐及被媽媽罵這三件事哪個是最主要的壓力呢？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三、每個人或多或少都有壓力，請大家想一想並將自己的壓力寫下來。</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活動2 壓力大集合</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一、教師配合課本提問：找出自己生活的壓力問題之後，想知道別人的壓力是什麼嗎？請各組拿出討論的心智圖海報，跟大家報告各組的討論結果。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二、請大家依據各組的結果，完成班級壓力統計圖。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1.我們將壓力做了自我、生活……的分類，為何這樣分呢？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四、教師總結：大家的壓力也許一樣，但因生活經驗的不同，處理的放事也會不同，應該要彼此尊重!</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一、體驗活動：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（一）教師先請學生安靜坐在椅子上一分鐘後，觀察目前自己的身體及心理情況。（如一分鐘內自己的脈搏現在是跳幾下／心情是？以10分計算是幾分呢？）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（二）說明活動規則，請學生遵守活動規則外，也注意觀察自己身體及心理出現哪些不同的變化。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（一）活動後，請學生坐在椅子上或地墊上，先觀察身體的變化（身體發熱了嗎？／流汗了嗎？／一分鐘內自己的脈搏現在是跳幾下......）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（二）感覺一下自己心情的起伏變化（出現哪些心情？如果10分是滿分，每個心情各是幾分呢？）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三、教師總結：活動後，我們的身體和情緒也會同時出現不同的變化，大家感受到不同的變化了嗎？</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bCs/>
                <w:color w:val="000000"/>
                <w:sz w:val="20"/>
                <w:szCs w:val="20"/>
              </w:rPr>
            </w:pPr>
            <w:r>
              <w:rPr>
                <w:rFonts w:ascii="標楷體" w:eastAsia="標楷體" w:hAnsi="標楷體" w:cs="新細明體" w:hint="eastAsia"/>
                <w:bCs/>
                <w:color w:val="000000"/>
                <w:sz w:val="26"/>
                <w:szCs w:val="20"/>
              </w:rPr>
              <w:t>單元一壓力與我、單元二正念魔法</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單元二：正念魔法（40分鐘）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一、教師配合課本提問：白雪公主的壞皇后如果改變想法後，會出現怎麼樣的結局？</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（一）壓力的出現是好事還是壞事？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（二）當想法調整後，會引發哪些效應？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三、教師統整歸納：我們的想法有時如魔法會改變我們的做法和行為，當遇到壓力時，讓想法轉個彎，也許會有意想不到的結局喔！</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單元二正念魔法</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一、教師配合課本引導：陳景維故事說明，或影片播放。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（一）如果我們是陳景維，我們會想些什麼？會出現哪些情緒？出現哪些結果？與陳景維有哪些不同？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（二）我有類似的例子，或是身邊有類似的遭遇嗎？我可以怎麼做？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三、教師統整歸納：人生不如意十常八九，想法就像種子，會決定我們對整件事情的作為，並不是每個人都可以很豁達，但我們可以開始練習讓自己的想法更正面。</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一、教師配合課本引導：相同的事件可能出現不同的結果，往往是因為想法卡住了，生活中是不是有類似的情況呢？請大家想一想，並寫下來，試著用小組討論的方式，彼此提供解決的方法。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（一）我們先看看課本中的狀況劇，是不是也常發生類似的情況，當出現這樣的情況時，是不是常常就會和凡凡一樣生氣了？這時候可以怎麼辦？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（二）當一個人想不出來時，找朋友商量也是很好的方式，剛剛小組夥伴有提供你們更好的更正面的想法嗎？請小組來跟大家分享一下剛剛討論的結果。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三、教師統整歸納：古人說：「三個臭皮匠有時勝過一個諸葛亮」。每個人都會出現想法的慣性，這時候就容易鑽牛角尖，正向思考其實是需要不斷練習的。</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單元三去！去！壓力走</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活動1 放鬆練習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一、教師配合課本引導：除了要用正向的想法面對壓力問題之外，當壓力來了，有時候會需要做一些其他的事情來調適一下身心。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（一）首先是放鬆練習，身體太過緊繃會讓情緒更緊張，讓身體放鬆之後，壓力也會釋放一些。</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（二）放鬆練習有哪些呢？有分成動態和靜態的，動態的有打球、旅行，還有呢？靜態的有腹式呼吸、畫畫、還有呢？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（三）我們一起來練習一下（參考延伸資訊）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三、教師統整歸納：放鬆的方式有很多種，選擇最適合自己的方式，不一定別人做什麼我們就做什麼。</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活動2 找方法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一、教師配合課本說明：有很多事情都會讓我們很有壓力，比如說上臺報告，要如何面對這些壓力呢？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先設定小目標，一次完成一小部分：面對有些不得不接受的壓力，我們可以做的方式並不是逃避，而是想辦法讓自己通過任務，大家可能會說這太難了，所以我們要練習的是把任務先調整成簡單模式，變簡單並不是隨便做一做，而是調整一下練習的方式，就像電腦遊戲，我們把任務也分成初級、中級及高級，把要面對的壓力也分成一段一段的。我們一起來看</w:t>
            </w:r>
            <w:r>
              <w:rPr>
                <w:rFonts w:ascii="標楷體" w:eastAsia="標楷體" w:hAnsi="標楷體" w:cs="新細明體" w:hint="eastAsia"/>
                <w:bCs/>
                <w:color w:val="000000"/>
                <w:sz w:val="26"/>
                <w:szCs w:val="20"/>
              </w:rPr>
              <w:lastRenderedPageBreak/>
              <w:t>看課本提到的方式是不是可以幫助吧！你認為還有哪些方式。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（二）聚焦在自我能調節的項目上：當我們把任務切成一段一段的，還是覺得很可怕時怎麼辦？這時候可以先想想自己在任務中可以完成的事情有哪些？先試著完成我們可以完成的部分就好。</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（三）找資源：面對壓力時還可以想一想身邊有哪些資源？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三、教師統整歸納：面對壓力，逃避不是一個好方法，而是要找到自己適合的方式，你找到適合自己的調節方式了嗎？找到了要多練習，才會用的得心應手的喔！</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單元三去！去！壓力走</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一、教師配合課本提問：面對壓力時，除了自己調適之外，其實我們的身邊也有很多人可以諮詢，有哪些人是我們可以諮詢的對象呢？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（一）大家可以思考一下，這些諮詢的對象有共通點嗎？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學生回應：都是我們信任的人。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（二）哪些事情是需要找人諮詢的？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學生回應：被爸媽責罵、跟同學吵架、功課壓力大......。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三、教師統整歸納：面對壓力除了選擇合適的調節方法，在壓力來臨之前也是可以預做準備的，別人的方法不一定適合自己，選擇合適自己的方法好好練習，你會發現，在壓力來到時，你會更能輕鬆面對。</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一、教師配合課本引導提問：「經過這個主題的體驗與活動進行，試著把學到的方法用在生活中，並試著把適合自己的方法放在自己的心中。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二、學生自我檢核：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（一）能分享自己在日常生活中常見的問題或壓力來源。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（二）能覺察自己面對問題或壓力時的心理與生理反應。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（三）能用正向想法面對壓力問題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（四）能使用正向方法解決自己的壓力問題。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三、教師總結：生活中會有很多大大小小的壓力，我們在覺察情緒變化時，往往會忽略背後伴隨的壓力，經過這個主題的學習後，期待大家能用更正向的方式面對日常的壓力，有壓力時也要學著放鬆並解決。</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第十一週</w:t>
            </w:r>
          </w:p>
          <w:p w:rsidR="00D84AEE" w:rsidRDefault="00D84AEE" w:rsidP="001B6E2F">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單元一幸福服務在身邊</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一、教師就課本圖片內容引導：請學生觀察圖片上的情境，並口頭發表圖片上的情境或自己曾受他人服務（幫助）的經驗。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二、學生就課本圖片上所得或自己的生活經驗進行發表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三、教師彙整觀念：幫助別人就是一種服務的表現。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一、教師就課本圖片內容引導：請學生觀察圖片或聯想類似情境，以表達出自己受別人服務的經驗。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二、學生就其選定的情境或自身的生活經驗來進行各自的經驗分享。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三、教師透過引導、追問等方式建構出發表內容的完整情境，以了解該經驗的前因後果及感受。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四、教師彙整觀念：</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   （一）導入「被服務」觀念：將受別人幫助這樣的行為定義為「被服務」。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（二）被服務時，大多會獲得美好的感受。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一、教師就課本圖片內容引導：請學生觀察圖片分享自己在接受他人服務後的幸福感受，藉以建立服務他人是一種美好幸福的感受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二、學生就其選定的課本圖片進行個人經驗分享，並就分享內容進行加深加廣的同質經驗建置</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三、教師透過4F思考法的提問讓學生逐步分享服務他人的事實陳述、心情感受、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四、教師彙整觀念：服務他人會帶來一種美好幸福的感受。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Cs/>
                <w:color w:val="000000"/>
                <w:sz w:val="26"/>
                <w:szCs w:val="26"/>
              </w:rPr>
            </w:pPr>
            <w:r w:rsidRPr="001B6E2F">
              <w:rPr>
                <w:rFonts w:ascii="標楷體" w:eastAsia="標楷體" w:hAnsi="標楷體"/>
                <w:b/>
                <w:bCs/>
                <w:color w:val="000000"/>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單元二幸福服務我也行</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w:t>
            </w:r>
            <w:r>
              <w:rPr>
                <w:rFonts w:ascii="標楷體" w:eastAsia="標楷體" w:hAnsi="標楷體" w:cs="新細明體" w:hint="eastAsia"/>
                <w:color w:val="000000"/>
                <w:sz w:val="26"/>
                <w:szCs w:val="26"/>
              </w:rPr>
              <w:lastRenderedPageBreak/>
              <w:t>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一、教師就課本範例：校園小志工、協助學弟妹、協助弱勢同學等面向，引導學生思考有哪些是他們可以服務別人的事？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二、學生就課本圖片內容及其校園生活經驗進行分享。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三、教師彙整後，再度提醒學生再次反思有哪些是可行？有哪些事可能超出其能力而無法執行的。</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一、教師就課本圖片引導孩子瀏覽故事。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二、學生就故事進行分享。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三、教師彙整觀念：引導孩子去發現進行服務行動前應先了解服務對象的需求，避免越幫越忙的狀況發生。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w:t>
            </w:r>
            <w:r w:rsidRPr="001B6E2F">
              <w:rPr>
                <w:rFonts w:ascii="標楷體" w:eastAsia="標楷體" w:hAnsi="標楷體"/>
                <w:sz w:val="26"/>
                <w:szCs w:val="26"/>
              </w:rPr>
              <w:lastRenderedPageBreak/>
              <w:t>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單元二幸福服務我也行</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一、教師就「如何把服務做得更好」為題，透過九宮格思考方式引導學生進行小組討論。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二、學生就九宮格思考法進行組內分享、討論與記錄。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三、各組進行發表與分享。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四、教師彙整觀念：從事服務行動時，應考量被服務者和服務者雙方的供需狀況。</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一、教師就課本上範例或自行規劃的服務行動計畫表進行說明，並讓學生進行小組討論並逐步完成規劃。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二、學生就服務行動計劃進行討論並規劃。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三、教師可就服務前的準備工作多加提示。</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第六節結束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單元二幸福服務我也行、單元三幸福分享滿校園</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一、教師就課本上範例提示學生遇到問題時可以解決的參考方式，並鼓勵學生提出跟組內或他組同學進行討論與解決。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二、學生就服務行動準備過程，學習如何解決問題或克服困難。</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三、教師了解各組服務行動計畫後，鼓勵學生依計畫執行</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一、教師就課本引導學生藉由4F思考法進行服務行動計畫的省思與記錄。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二、學生就4F思考法的事實、感受、發現與未來等層面進行反思與記錄。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三、教師邀請學生進行課堂分享。</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單元三幸福分享滿校園</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w:t>
            </w:r>
            <w:r>
              <w:rPr>
                <w:rFonts w:ascii="標楷體" w:eastAsia="標楷體" w:hAnsi="標楷體" w:cs="新細明體" w:hint="eastAsia"/>
                <w:color w:val="000000"/>
                <w:sz w:val="26"/>
                <w:szCs w:val="26"/>
              </w:rPr>
              <w:lastRenderedPageBreak/>
              <w:t>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一、教師就課本範例提示學生製作服務行動前中後的見聞、所得等分享成果。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二、學生進行討論並以小組為單位進行成果製作。</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一、由師生於課前進行服務成果發表會場地布置，並邀請相關人員參加發表會。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二、教師主持發表會，並邀請各組進行服務行動成果分享。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三、教師於發表會後，導入本主題的幾個重點以複習。</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單元一文化萬花筒</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課程認識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一、帶著學生透過課本的圖片認識不同的文化活動。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二、引導學生分享自己參加文化活動的經驗和感受。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三、教師引導歸納：文化活動包含校內外的節慶活動、文化習俗、傳統祭典、民宿活動、以及各種展演等，不單只有傳統的節慶活動。</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一、請學生分享參加過的文化活動。學生根據自己實際狀況回答，例如：大甲媽祖繞境、平溪放天燈、苗栗桐花祭……。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二、教師引導孩子回想並分享：參加這些文化活動，當時的心情或感受。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三、學生依據自己的經驗回答。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四、教師引導歸納：不同的文化活動都是長期共同的經濟和社會生活的反映，是文化的具體表現。</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了解各文化間的多樣性與差異性。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單元一文化萬花筒</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一、請學生分組討論：除了課本提到的，還有哪些可以獲知文化活動訊息的方法呢？以及挑選參加文化活動時應考慮的因素？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二、請各組上台分享。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三、老師總結各組分享不同的搜尋方式，並給予肯定。</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一、藉由課本、學校舉辦感恩奉茶的圖片分享，引導學生思考除了以彎腰鞠躬的動作，還可以用什麼方式來表達對老師感恩與尊敬？</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二、引導分享自己參與不同文化活動時，如何表現合宜的生活禮儀？</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三、引導學生思考參與文化活動時表現合宜的生活禮儀的重要。</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lastRenderedPageBreak/>
              <w:t>多E6 了解各文化間的多樣性與差異性。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單元一文化萬花筒、單元二文化與生活</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一、將班上學生分組（組數可依班上實際人數調整），引導學生回想過去參與文化活動的記憶，哪一個文化活動是自己喜歡和肯定的？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二、引導學生分享，除了自己紀錄的文化活動，還有哪位同學分享的內容讓你印象深刻？</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三、引導學生專心聆聽同學的分享，並給予肯定與鼓勵。</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一、教師說明文化活動的形成都是因應生活、自然、地理及人文環境，歷經長久的時間適應與調整而成。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每個文化活動都和當地的生活有關係。而課本上提到的潑水節活動，這個原本不屬</w:t>
            </w:r>
            <w:r>
              <w:rPr>
                <w:rFonts w:ascii="標楷體" w:eastAsia="標楷體" w:hAnsi="標楷體" w:cs="新細明體" w:hint="eastAsia"/>
                <w:bCs/>
                <w:color w:val="000000"/>
                <w:sz w:val="26"/>
                <w:szCs w:val="20"/>
              </w:rPr>
              <w:lastRenderedPageBreak/>
              <w:t>於臺灣的傳統節慶，原本是政府為了讓許多在臺工作無法回家過年的泰國朋友一解思鄉之愁而舉辦的活動，潑水節活動所隱含的是寶島的待客之道。</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二、引導學生思考，還想深入了解哪個文化活動和生活之間的關係呢？我們又可以透過哪些不同的管道和學習方式來認識呢？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三、引導思考：不同文化都有其代表的精神與意義，引導學生包容與尊重不同族群文化與肯定認同自身文化。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四、教師總結：面對不熟悉或不喜歡的文化，除了包容與尊重，還可透過各種方法了解其意義與內涵，再做定論。</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了解各文化間的多樣性與差異性。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單元二文化與生活、單元三寶貝我的文化</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教學流程（80分鐘）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說明許多文化活動，都具有消災、祈福、團圓聚會的象徵。像是媽祖繞境展現對神明的尊敬，祈求媽祖保佑居民的平安；清明掃墓，展現對祖先的尊敬、懷念與感恩；野柳的淨港活動具有消災祈福的期待。不同的文化活動都和人們的生活有著密切的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二、引導學生可以從自己的社區家鄉、種族，找找看有沒有想要深入了解的民俗活動，試著用不同的學習方式（如：閱讀書籍資料、訪談長輩或地方人士、上網搜尋……）來更深入的認識它。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三、請同學利用時間完成文化拼圖的內容。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四、教師總結：藉由認識和了解文化活動對生活的影響，讓我們以後在參與文化活動時，更能對該文化活動時有深入和深刻的體會與感受。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第六、七節課結束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了解各文化間的多樣性與差異性。</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第二十週</w:t>
            </w:r>
          </w:p>
          <w:p w:rsidR="00D84AEE" w:rsidRDefault="00D84AEE" w:rsidP="001B6E2F">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單元三寶貝我的文化</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一、教師引導說明不同的文化活動，都與我們的生活息息相關，各有代表的文化精神。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二、教師引導學生分享：找到自己欣賞與肯定的文化，如何將這樣的文化精神或時在生活中。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三、教師總結：聆聽了同學的分享和自己的發言後，「坐而言，不如起而行」要在生活中落實和實踐學習到的文化精神。</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一、教師說明：如果你有機會向別人介紹一個自己的文化，你會運用哪些創意點子來分享呢？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利：我想製作一支水槍來介紹台灣的潑水節活動，傳達敦厚、善良的待客之道文化、我想用橡皮筋、竹筷和布，介紹客家藍染的活動，表達客家人的與大自然……。</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二、製作創意作品說明：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說明創意作品的內容：可以用文字、畫作或照片……運用不同的創意方法，來介紹自己的文化活動。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三、製作創意作品。</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第九節課結束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多E1 了解自己的文化特質。</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多E2 建立自己的文化認同與意識。</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了解各文化間的多樣性與差異性。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單元三寶貝我的文化</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19738F">
              <w:rPr>
                <w:rFonts w:ascii="標楷體" w:eastAsia="標楷體" w:hAnsi="標楷體" w:cs="新細明體" w:hint="eastAsia"/>
                <w:bCs/>
                <w:color w:val="000000"/>
                <w:sz w:val="26"/>
                <w:szCs w:val="20"/>
              </w:rPr>
              <w:t>教室提醒學生先在自己的小組分享，再到其他不同組分享和聆聽。</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19738F">
              <w:rPr>
                <w:rFonts w:ascii="標楷體" w:eastAsia="標楷體" w:hAnsi="標楷體" w:cs="新細明體" w:hint="eastAsia"/>
                <w:bCs/>
                <w:color w:val="000000"/>
                <w:sz w:val="26"/>
                <w:szCs w:val="20"/>
              </w:rPr>
              <w:t>提想學生拿著自己的創意作品跟同學介紹，同時也聆聽同學的介紹，並給予適當的讚美與回饋。不管是分享或聆聽都要看著對方，表示尊重，</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w:t>
            </w:r>
            <w:r w:rsidRPr="0019738F">
              <w:rPr>
                <w:rFonts w:ascii="標楷體" w:eastAsia="標楷體" w:hAnsi="標楷體" w:cs="新細明體" w:hint="eastAsia"/>
                <w:bCs/>
                <w:color w:val="000000"/>
                <w:sz w:val="26"/>
                <w:szCs w:val="20"/>
              </w:rPr>
              <w:t>交換四五次後，請同學回到自己的座位上。</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w:t>
            </w:r>
            <w:r w:rsidRPr="0019738F">
              <w:rPr>
                <w:rFonts w:ascii="標楷體" w:eastAsia="標楷體" w:hAnsi="標楷體" w:cs="新細明體" w:hint="eastAsia"/>
                <w:bCs/>
                <w:color w:val="000000"/>
                <w:sz w:val="26"/>
                <w:szCs w:val="20"/>
              </w:rPr>
              <w:t>聆聽同學分享時，寫下自己印象最深刻的一個文化精神。</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w:t>
            </w:r>
            <w:r w:rsidRPr="0019738F">
              <w:rPr>
                <w:rFonts w:ascii="標楷體" w:eastAsia="標楷體" w:hAnsi="標楷體" w:cs="新細明體" w:hint="eastAsia"/>
                <w:bCs/>
                <w:color w:val="000000"/>
                <w:sz w:val="26"/>
                <w:szCs w:val="20"/>
              </w:rPr>
              <w:t>教師總結：聆聽了同學的分享和自己的發言後，「坐而言，不如起而行」要在生活中落實學習到的文化精神或實踐方式。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多E1 了解自己的文化特質。</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多E2 建立自己的文化認同與意識。</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了解各文化間的多樣性與差異性。</w:t>
            </w:r>
          </w:p>
        </w:tc>
      </w:tr>
    </w:tbl>
    <w:p w:rsidR="002014E4" w:rsidRDefault="002014E4" w:rsidP="002014E4">
      <w:pPr>
        <w:jc w:val="center"/>
        <w:rPr>
          <w:rFonts w:ascii="標楷體" w:eastAsia="標楷體" w:hAnsi="標楷體"/>
        </w:rPr>
      </w:pPr>
    </w:p>
    <w:p w:rsidR="002014E4" w:rsidRDefault="002014E4">
      <w:r>
        <w:br w:type="page"/>
      </w:r>
    </w:p>
    <w:p w:rsidR="002014E4" w:rsidRPr="002B1165" w:rsidRDefault="002014E4" w:rsidP="002014E4">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7974A0">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112</w:t>
      </w:r>
      <w:r w:rsidRPr="002B1165">
        <w:rPr>
          <w:rFonts w:ascii="標楷體" w:eastAsia="標楷體" w:hAnsi="標楷體"/>
          <w:b/>
          <w:sz w:val="30"/>
          <w:szCs w:val="30"/>
        </w:rPr>
        <w:t>學年度</w:t>
      </w:r>
      <w:r w:rsidR="007974A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2014E4" w:rsidRPr="003542DC" w:rsidRDefault="002014E4" w:rsidP="002014E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hint="eastAsia"/>
                <w:sz w:val="28"/>
              </w:rPr>
              <w:t>領域</w:t>
            </w:r>
          </w:p>
          <w:p w:rsidR="002014E4" w:rsidRDefault="002014E4" w:rsidP="000607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014E4" w:rsidRPr="006F5AF6" w:rsidRDefault="002014E4" w:rsidP="00060795">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7974A0">
              <w:rPr>
                <w:rFonts w:ascii="標楷體" w:eastAsia="標楷體" w:hAnsi="標楷體" w:hint="eastAsia"/>
                <w:color w:val="000000"/>
                <w:sz w:val="28"/>
              </w:rPr>
              <w:t>活動</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014E4" w:rsidRPr="006F5AF6" w:rsidRDefault="002014E4" w:rsidP="000607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F31D87">
              <w:rPr>
                <w:rFonts w:ascii="標楷體" w:eastAsia="標楷體" w:hAnsi="標楷體" w:hint="eastAsia"/>
                <w:color w:val="000000"/>
                <w:sz w:val="28"/>
              </w:rPr>
              <w:t>/</w:t>
            </w:r>
            <w:bookmarkStart w:id="0" w:name="_GoBack"/>
            <w:bookmarkEnd w:id="0"/>
            <w:r w:rsidR="007974A0">
              <w:rPr>
                <w:rFonts w:ascii="標楷體" w:eastAsia="標楷體" w:hAnsi="標楷體" w:hint="eastAsia"/>
                <w:color w:val="000000"/>
                <w:sz w:val="28"/>
              </w:rPr>
              <w:t>甲乙</w:t>
            </w:r>
          </w:p>
        </w:tc>
      </w:tr>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sz w:val="28"/>
              </w:rPr>
              <w:t>教師</w:t>
            </w:r>
          </w:p>
        </w:tc>
        <w:tc>
          <w:tcPr>
            <w:tcW w:w="5288" w:type="dxa"/>
            <w:vAlign w:val="center"/>
          </w:tcPr>
          <w:p w:rsidR="002014E4" w:rsidRPr="006F5AF6" w:rsidRDefault="00D84AEE" w:rsidP="00060795">
            <w:pPr>
              <w:rPr>
                <w:rFonts w:ascii="標楷體" w:eastAsia="標楷體" w:hAnsi="標楷體"/>
                <w:color w:val="000000" w:themeColor="text1"/>
                <w:sz w:val="28"/>
              </w:rPr>
            </w:pPr>
            <w:r>
              <w:rPr>
                <w:rFonts w:ascii="標楷體" w:eastAsia="標楷體" w:hAnsi="標楷體" w:hint="eastAsia"/>
                <w:color w:val="000000" w:themeColor="text1"/>
                <w:sz w:val="28"/>
              </w:rPr>
              <w:t>黃培芬、陳世恩</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014E4" w:rsidRPr="006F5AF6" w:rsidRDefault="002014E4" w:rsidP="0006079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w:t>
            </w:r>
            <w:r w:rsidR="00D84AEE">
              <w:rPr>
                <w:rFonts w:ascii="標楷體" w:eastAsia="標楷體" w:hAnsi="標楷體" w:hint="eastAsia"/>
                <w:color w:val="000000"/>
                <w:sz w:val="28"/>
              </w:rPr>
              <w:t>20週，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40</w:t>
            </w:r>
            <w:r w:rsidRPr="00F3732C">
              <w:rPr>
                <w:rFonts w:ascii="標楷體" w:eastAsia="標楷體" w:hAnsi="標楷體" w:hint="eastAsia"/>
                <w:color w:val="000000"/>
                <w:sz w:val="28"/>
              </w:rPr>
              <w:t>）節</w:t>
            </w:r>
          </w:p>
        </w:tc>
      </w:tr>
    </w:tbl>
    <w:p w:rsidR="002014E4" w:rsidRDefault="002014E4" w:rsidP="002014E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014E4" w:rsidRPr="00F226B5" w:rsidTr="00060795">
        <w:trPr>
          <w:trHeight w:val="856"/>
        </w:trPr>
        <w:tc>
          <w:tcPr>
            <w:tcW w:w="14378" w:type="dxa"/>
            <w:gridSpan w:val="6"/>
          </w:tcPr>
          <w:p w:rsidR="002014E4" w:rsidRPr="0033661B" w:rsidRDefault="002014E4" w:rsidP="00060795">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2014E4" w:rsidRPr="0033661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3661B">
              <w:rPr>
                <w:rFonts w:ascii="標楷體" w:eastAsia="標楷體" w:hAnsi="標楷體" w:hint="eastAsia"/>
                <w:b w:val="0"/>
                <w:snapToGrid w:val="0"/>
                <w:color w:val="auto"/>
                <w:szCs w:val="20"/>
              </w:rPr>
              <w:t>1.藉由本主題的學習認識與尋找生活中各式各樣的資源，並學會運用資源解決問題。</w:t>
            </w:r>
          </w:p>
          <w:p w:rsidR="002014E4" w:rsidRPr="0033661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3661B">
              <w:rPr>
                <w:rFonts w:ascii="標楷體" w:eastAsia="標楷體" w:hAnsi="標楷體" w:hint="eastAsia"/>
                <w:b w:val="0"/>
                <w:snapToGrid w:val="0"/>
                <w:color w:val="auto"/>
                <w:szCs w:val="20"/>
              </w:rPr>
              <w:t>2.透過觀察訪談體驗不同社會分工的辛苦，認識工作的意義和重要性與工作帶來的成就感，進而省思工作對於社會的貢獻。</w:t>
            </w:r>
          </w:p>
          <w:p w:rsidR="002014E4" w:rsidRPr="0033661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3661B">
              <w:rPr>
                <w:rFonts w:ascii="標楷體" w:eastAsia="標楷體" w:hAnsi="標楷體" w:hint="eastAsia"/>
                <w:b w:val="0"/>
                <w:snapToGrid w:val="0"/>
                <w:color w:val="auto"/>
                <w:szCs w:val="20"/>
              </w:rPr>
              <w:t>3.以能覺察自己與他人溝通的方式、想法與感受為起點，進而讓學生能站在對方的立場體會對方的想法與感受，最終期待學生能在與他人互動時展現合宜的溝通方式，建立起良好的人際關係。</w:t>
            </w:r>
          </w:p>
          <w:p w:rsidR="002014E4" w:rsidRDefault="002014E4" w:rsidP="00060795">
            <w:pPr>
              <w:pStyle w:val="2"/>
              <w:spacing w:before="0" w:line="260" w:lineRule="exact"/>
              <w:rPr>
                <w:rFonts w:ascii="Times New Roman" w:eastAsiaTheme="minorEastAsia" w:hAnsi="Times New Roman" w:cs="Times New Roman"/>
                <w:sz w:val="20"/>
              </w:rPr>
            </w:pPr>
            <w:r w:rsidRPr="0033661B">
              <w:rPr>
                <w:rFonts w:ascii="標楷體" w:eastAsia="標楷體" w:hAnsi="標楷體" w:hint="eastAsia"/>
                <w:b w:val="0"/>
                <w:snapToGrid w:val="0"/>
                <w:color w:val="auto"/>
                <w:szCs w:val="20"/>
              </w:rPr>
              <w:t>4.從校園中常見的衣著穿搭及營養午餐的狀況導入，引導學生發現生活中的美感，加上生活中的創意單元來發現、體驗與思考生活中的美感與創意。</w:t>
            </w:r>
          </w:p>
        </w:tc>
      </w:tr>
      <w:tr w:rsidR="002014E4" w:rsidTr="00060795">
        <w:trPr>
          <w:trHeight w:val="405"/>
        </w:trPr>
        <w:tc>
          <w:tcPr>
            <w:tcW w:w="2797" w:type="dxa"/>
            <w:gridSpan w:val="2"/>
            <w:tcBorders>
              <w:bottom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014E4" w:rsidRPr="00F8710D" w:rsidRDefault="002014E4" w:rsidP="0006079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014E4" w:rsidTr="00060795">
        <w:trPr>
          <w:trHeight w:val="615"/>
        </w:trPr>
        <w:tc>
          <w:tcPr>
            <w:tcW w:w="1096" w:type="dxa"/>
            <w:tcBorders>
              <w:top w:val="single" w:sz="4" w:space="0" w:color="auto"/>
            </w:tcBorders>
            <w:shd w:val="clear" w:color="auto" w:fill="F3F3F3"/>
            <w:vAlign w:val="center"/>
          </w:tcPr>
          <w:p w:rsidR="002014E4" w:rsidRPr="00152FB4" w:rsidRDefault="002014E4" w:rsidP="000607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014E4" w:rsidRDefault="002014E4" w:rsidP="00060795">
            <w:pPr>
              <w:jc w:val="center"/>
              <w:rPr>
                <w:rFonts w:ascii="標楷體" w:eastAsia="標楷體" w:hAnsi="標楷體"/>
                <w:color w:val="FF0000"/>
                <w:sz w:val="26"/>
                <w:szCs w:val="26"/>
              </w:rPr>
            </w:pPr>
          </w:p>
        </w:tc>
        <w:tc>
          <w:tcPr>
            <w:tcW w:w="4969"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126"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694"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單元一生活大發現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t>綜-E-B2 蒐集與應用資源，理解各類媒體</w:t>
            </w:r>
            <w:r>
              <w:rPr>
                <w:rFonts w:ascii="標楷體" w:eastAsia="標楷體" w:hAnsi="標楷體" w:cs="新細明體" w:hint="eastAsia"/>
                <w:color w:val="000000"/>
                <w:sz w:val="26"/>
                <w:szCs w:val="26"/>
              </w:rPr>
              <w:lastRenderedPageBreak/>
              <w:t>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一、教師配合課本引導：請學生觀察課本上的插畫，有哪些是平常會使用到的資源，這些資源能夠做哪些事情，解決生活上的問題呢？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二、教師引導學生思考：哪些資源是我們使用過的？還認識哪些資源是課本中沒有出現過的？</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一、教師配合課本提問：如果你是「小雅」遇到這樣的狀況，你當時的感覺是什麼？</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1「我們一起幫小雅想一想，她可以怎麼做？」學生根據自己的經驗回答。</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2「這些方法要如何使用？」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1找到有「i」的服務臺後，告訴櫃檯的工作人員跟教師，同學走散了，請幫忙廣播。</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2請服務臺的人員幫忙撥電話給教師。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3找到園區導覽圖確認自己的位置 。</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4向工作人員借手機使用，聯絡教師。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三、教師總結：遇到問題不要慌張、不要害怕，其實生活上有很多資源是可以幫助我們解決問題的。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一、教師配合課本提問：「日常生活上，我們還有遇到哪些問題呢？」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1房間太亂找不到東西。</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2喜歡看書，哪裡可以找到喜歡的書⋯⋯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二、教師說明：請學生將生活上遇到各式各樣的問題，練習記在問題卡上，一張卡片記錄一個問題，試著發現生活中的大小事情。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三、教師總結：生活上難免會遇到問題，遇到問題時不要害怕，要知道問題在哪裡，並學習面對。</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單元一生活大發現、單元二多彩多「資」的生活</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一、教師引導學生思考：想想看，同學們提出來的問題，我想到什麼方法幫忙解決呢？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二、教師提醒：如果遇到小組同學無法解決的問題，可以試著找老師或其他組的學生幫忙。</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三、教師說明：可以分享自己的經驗，並且透過聆聽同學的方法，學習更多解決問題的方式。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四、教師引導學生思考：解決問題的方法裡，我們發現了哪些資源可以使用？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五、教師總結：我們發現，從問題解決的方法裡，不管是人、地方或是工具都是可以運用的資源。</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一、教師說明：在課堂上學會了很多可以運用的資源，請將這些解決問題的資源，分享給學生，並透過討論蒐集更多可以運用的資源。</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二、教師總結：把自己知道的資源分享給別人，是一件開心的事，解決問題的時候，可以從不同面向思考，會發現不一樣的可用資源。</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一、教師提問：我們在日常生活中運用資源的機會有哪些？是如何使用的？</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學生擬答：1我曾經使用社區的圖書館，借閱我喜歡的書回家看 。</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2想要運動的時候，我會到國民運動中心、公園、或是放學後的校園。</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二、教師引導學生思考：想想看，你曾經運用的資源還有沒有提供其他的服務或運用方式？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三、教師說明：可以分享自己的經驗，並且透過聆聽同學的方法，探索與學習不同資源的不同使用方式。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四、教師總結：我們透過同學們的分享，學會了很多資源以及使用的方式，也可以主動找一個生活中的資源實際去探索與體驗。</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單元二多彩多「資」的生活</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一、教師說明：透過討論與分享，我們發現有很多可以解決日常生活問題的資源。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二、教師提問：在運用各項資源時，有沒有需要注意的地方？什麼樣的方式是適當使用資源的方法？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學生擬答：1我們到機構與場館的時候要注意使用規則和禮貌。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2在使用工具的時候要了解正確的使用方法，不可以破壞。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三、教師總結：運用適當的方式使用資源，能夠享受資源帶給生活的便利，又不會浪費資源。</w:t>
            </w:r>
            <w:r>
              <w:rPr>
                <w:rFonts w:ascii="標楷體" w:eastAsia="標楷體" w:hAnsi="標楷體" w:cs="新細明體" w:hint="eastAsia"/>
                <w:bCs/>
                <w:color w:val="000000"/>
                <w:sz w:val="26"/>
                <w:szCs w:val="20"/>
              </w:rPr>
              <w:cr/>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一、教師說明：透過討論與分享，我們發現有很多可以解決日常生活問題的資源，試著將資源做簡單的整理，以後遇到問題可以有系統的找到合適的資源來運用。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二、教師提問：你想要以哪一種方式將你蒐集到的資源做分類呢？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學生擬答：1我想要以使用的的類別，像是食、衣、住、行、育樂做分類。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2我想要以人、地方、設備、還有電話來分類蒐集到的資源。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三、教師總結：運用分類的方式將資源做統整，在使用的時候就能夠比較有系統的找到合適資源來協助自己解決生活上的問題。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單元三資源萬事通</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一、教師引導學生思考：在日常生活中的問題，可以實際體驗一次，如果我們想要把思念傳達給不在身旁的親友，可以運用哪些資源來幫助？</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二、學生實作：進行規畫，規畫後利用課餘時間體驗自己的規畫。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三、教師總結：我們可以將所學到的各項資源運用方式，練習使用在處理日常生活的問題上。</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第一、教師配合課本提問：想一想，最近你的生活有產生什麼最想要解決的問題？運用學習到的資源試著實際規畫如何解決。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二、學生操作：規畫如何解決問題，並且小組和同學分享。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　生活小達人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單元三資源萬事通</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w:t>
            </w:r>
            <w:r>
              <w:rPr>
                <w:rFonts w:ascii="標楷體" w:eastAsia="標楷體" w:hAnsi="標楷體" w:cs="新細明體" w:hint="eastAsia"/>
                <w:color w:val="000000"/>
                <w:sz w:val="26"/>
                <w:szCs w:val="26"/>
              </w:rPr>
              <w:lastRenderedPageBreak/>
              <w:t>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一、教師引導：利用課餘時間體驗，利用資源解決問題後，依照你的記錄，跟同學分享體驗後的學習。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二、學生操作：小組分享體驗後，學習的重點與感覺。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一、教師配合課本引導提問：透過這個主題的學習，我們知道很多生活上可以運用的資源，說說看經過這個主題的學習，未來你會如何運用？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1我會隨時留意生活出現哪一些問題要解決。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2我學習到許多資源運用的方法。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3我會把我學到解決問題的方式與資源和別人分享，並且幫助別人解決問題。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二、教師說明：想一想把在這個主題的學習，檢核自己有沒有充足的學習。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1生活上遇到問題我會收集需要的資源。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2我會將收集到的資源做整理，並提出運用的方法。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3我會適當的運用資源，幫助自己或他人解決生活上的問題。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三、教師總結：學會了運用資源的方法後，未來我們也可以成為他人的資源，幫助或提供他人更多有效的資源來解決問題。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單元一工作大發現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一、教師配合課本引導：請學生觀察圖片上的情景，分享生活周遭的工作及工作內容。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二、學生思考：每個人都有自己的工作，自己身邊常見的工作是什麼？</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一、教師配合課本提問：我們知道很多不同的工作，想一想，哪些工作會和我們的生活有關係呢？例如：教師，幫我們上</w:t>
            </w:r>
            <w:r>
              <w:rPr>
                <w:rFonts w:ascii="標楷體" w:eastAsia="標楷體" w:hAnsi="標楷體" w:cs="新細明體" w:hint="eastAsia"/>
                <w:bCs/>
                <w:color w:val="000000"/>
                <w:sz w:val="26"/>
                <w:szCs w:val="20"/>
              </w:rPr>
              <w:lastRenderedPageBreak/>
              <w:t>課；醫生，幫我們看病，請學生分組討論。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教師提示：例如：與我們生活有關的人，他們從事的工作就會和我們有關係！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學生回應：清潔隊員（幫我們收垃圾）、農夫（種菜給我吃），警察（維護社會秩序），公車司機（提供接送服務）⋯⋯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二、教師引導學生思考：有哪些工作內容和我們的生活是沒有關係的？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學生回應：太空人、砂石車司機、比爾蓋茲⋯⋯</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教師回應：這些工作真的與我們都沒有關係嗎？我們一起來查查看這些工作的工作內容有哪些？</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學生回應：原來太空人的工作內容有⋯⋯</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三、教師配合課本提問：午餐時間到了！好吃的排骨飯需要哪些工作人員一起來完成呢？除了課本上所提到的，我們還可以想到哪些其他的工作呢？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學生回應：還有筍乾店、賣油的⋯⋯。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四、教師引導學生思考：一份美味的排骨飯售價80到100元，卻需要這麼多的工作人員一起來完成。大家想一想，為什麼一份排骨飯需要這麼多工作人員一起完成？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學生回應：因為我們不可能自己養豬，又自己種菜、做醬油啊！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五、教師引導學生思考：一個人做很多工作，和很多人一起分工合作的意義有什麼不同？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學生回應：彼此幫助做起來比較快。彼此缺一不可。</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六、教師歸納統整：每個工作與我們的生活或多或少都會有一點關聯，有的關連可能很遠，例如：微生物科技研究，但因為這樣的研究工作，所以研發出covid19疫苗。工作與生活息息相關，工作存在的意</w:t>
            </w:r>
            <w:r>
              <w:rPr>
                <w:rFonts w:ascii="標楷體" w:eastAsia="標楷體" w:hAnsi="標楷體" w:cs="新細明體" w:hint="eastAsia"/>
                <w:bCs/>
                <w:color w:val="000000"/>
                <w:sz w:val="26"/>
                <w:szCs w:val="20"/>
              </w:rPr>
              <w:lastRenderedPageBreak/>
              <w:t>義並不只是為了賺錢喔！工作的意義到底是什麼呢？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除了「食」之外，還有許多的事物都與各式各樣的工作有關，例如一件衣服的完成，需要設計師設計衣服，布商提供布料，紡織廠將衣服製成成品，零售商販售衣服，還有呢？各個工作負責的工作內容又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學生回應：網拍達人幫忙網拍，打版師幫忙打樣，飾品商提供裝飾品⋯⋯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二、教師引導學生分享：除了「食」、「衣」之外，還想到哪些互相協助的例子嗎？請大家分組寫在海報上，6分鐘後，以世界咖啡館的方式進行小組分享。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總結：工作最開始的意義原本就基於相互幫助，例如：打掃教室，一起合作才能快又有效率。各種工作滿足了我們生活的需求，因為需求創造工作機會，我們能活得如此便利，都是接受了其他人工作的幫助，工作是為了生活的需求而存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單元一工作大發現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活動說明：「食衣住行育樂」是生活必備的六項基礎工程，我和同學之間每天遇見的「工作」重疊性高嗎？現在請把常見的九項工作寫在九宮格中，完成後，我們來檢視看看哪幾種工作是我們身邊重疊性最高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二、教師引導思考：為什麼這些工作的重疊性會這麼高呢？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歸納及提問：工作與生活的關係，透過觀察兩者之間關連性很高，我們身邊的工作，因為需要而存在，而生活也因為工作的存在更為便利，甚至我們的爸爸媽媽也都是這些工作中的一員喔！當工作突然不見了，會對我們造成哪些影響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學生回應：1我覺得影響很大，如果沒有醫生，生病了要怎麼辦？沒有水果店，要怎麼買水果？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2我覺得影響不大，我家的青菜都是自己種的，我從小到大都沒生過病。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四、教師總結：每個人對工作的需求不同，當工作有變化時，影響也會不同，但是大部分的生活會因為工作變化而被影響。</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一、教師配合課本提問：在傳統習俗，寶寶滿月時會有抓週的活動，這時候會準備很多物品讓寶寶選擇，大家有看過或聽過類似的活動嗎？或者有聽過爸爸、媽媽說起自己曾經在抓週裡抓過哪些東西呢？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學生回應：抓印章、抓球、抓算盤⋯⋯</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通常會賦予抓週物品一些意義，例如：抓印章是當官、抓計算機是會計師⋯⋯你們覺得剛出生的男寶寶和女寶寶的選擇會因為性別而不一樣嗎？可是有些大人並不是這樣想的，他們會期待男生選擇當律師和法官，女生當護士或在家做家事就好，大家有聽過或遇過類似的事情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學生回應：我爸爸希望我當醫生，他說男生不能當護士。我奶奶說女生在家照顧孩子就好，不用讀太多書⋯⋯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三、教師引導學生討論下方題目：</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1即使是相同的工作，會因為性別不同給予不同的工作內容嗎？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2性別與工作能力有關嗎？當我受到不公平的對待時，可以怎麼做？又或者可以尋求哪些協助呢？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四、教師歸納統整：在能力相同的情況下，因為性別的原因，給予男女差別的工作待遇，這是很不合理的，工作的選擇，不應該受到性別的限制。</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單元二工作放大鏡</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一、教師配合課本提問：有些人每天很開心的去上班，有些人每天看起來很疲憊，為什麼會有這樣的差異呢？「工作」的內容到底有哪些呢？我們可以怎麼去了解呢？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學生回應：可以去體驗看看！可以去參觀啊！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1是不是每一項工作都可以去體驗呢？課本下方有許多工作人物圖像，這些圖像是哪些工作呢？這些工作內容可以體驗看看嗎？為什麼可以？為什麼不可以？</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2大家有過工作體驗的經驗嗎？可以跟大家分享一下嗎？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三、教師歸納：想要認識工作內容的方式有很多種，我們可以先從家人或熟悉的人身上開始著手，也會比較安全。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一、教師配合課本提問：以任職廚師工作的小澤哥哥為例，小澤利用假日的時候，徵得哥哥老闆同意去觀察哥哥工作，大家覺得他會觀察到哪些工作內容？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學生回應：煮菜、切菜、服務客人⋯⋯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二、教師引導討論：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1從小澤的觀察與日記中，大家覺得廚師的工作辛苦嗎？有哪些辛苦的地方呢？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2除了這些辛苦的地方，這麼辛苦的工作，為什麼小澤的哥哥還會想繼續做下去呢？大家覺得哪些事情會是支持他繼續做下去的原因？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三、教師歸納總結：廚師的工作有辛苦的地方，也會有讓人甘之如飴的部分，任何工作都是如此嗎？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一、教師配合課本說明：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1不同的工作內容有不同的甘苦，我們身邊認識的親朋好友中，有哪些工作是大家有興趣的呢？請學生針對想了解的對象設計一個採訪行動，化身為小記者去認識這些工作吧！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2採訪行動可以以小組或個人進行規畫，訪問的主題：希望能了解工作的內容及甘苦，除了課本的題目外，大家先把想了解的問題寫下來。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二、學生分組討論：請學生依據採訪的對象討論訪問題目。</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1討論採訪題目時，要注意只詢問與工作有關的問題，訪問時，可以詢問訪問對象工作中有趣或難忘的事情，也許會有意想不到的收穫喔！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2訪問時，要如何記錄呢？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學生回應：可以錄音、錄影或照相。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四、教師引導學生思考：如果不經過同意就錄影，自己的感受會是如何呢？換個角度思考，對方也會是這樣想的，所以即使是紙筆紀錄，都要詢問對方喔！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五、教師歸納：</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1整理好題目後，大家可以開始採訪，並將結果記錄下來，記錄的結果可以參考課本第39頁，下節課請大家報告採訪的成果。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2提醒大家，採訪對象要儘量找自己認識熟悉的對象，如果採訪的對象是我們不熟悉的，一定要結伴同行，並與家長或老師報備。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單元二工作放大鏡、單元三感謝有你</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一、教師配合課本提問：經過實際的觀察及訪談，大家的成果很豐碩，今天採訪以及觀察到的工作有店長、廚師⋯⋯，接下來看看大家的成果吧！請學生上臺報告發表。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二、教師回饋引導：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1經過調查，大家對工作應該有一些認識，大家印象最深刻的有⋯⋯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2對於工作的甘苦應該有一點的認識了，有學生想特別補充工作中開心或辛苦的部分嗎？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3想像中工作的樣子與實際中工作的樣子有差別嗎？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三、教師歸納：不同的工作帶給我們不同的體驗，實際體驗後，會發現工作不一定如想像中的美好，有甘也有苦。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一、教師配合課本提問：5月1日勞動節放假，這是為了感謝勞工的幫助及貢獻，勞工指的是哪些工作？可以具體說出勞工對我們的貢獻有哪些嗎？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學生回應：醫療人員維護我們的健康，資源回收及清潔人員幫我們清潔垃圾，教師幫助我們了解知識⋯⋯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二、教師引導學生思考：平時就幫助我們很多的工作，除了說謝謝之外，還可以如何表達感謝？</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學生回應：可以鞠躬，微笑⋯⋯</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三、教師提問：還有一些工作人員的工作對我們有幫助，但是並不知道在哪裡？不是經常出現在身邊，學生知道這些工作人員有哪些嗎？要如何對他們表達感謝呢？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學生回應：維修人員、漁夫、農夫⋯⋯，把感謝錄下來上傳至網路，還可以幫他們禱告祈福⋯⋯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四、教師總結：我們身邊很多事物都是來自於他人的幫助及貢獻，雖然工作的人遠在他方，最重要的還是要心存敬意，常懷感恩。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第十週</w:t>
            </w:r>
          </w:p>
          <w:p w:rsidR="00D84AEE" w:rsidRDefault="00D84AEE" w:rsidP="001B6E2F">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單元三感謝有你</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一、教師配合課本提問：生活中各項工作是環環相扣，要感謝的人很多，平時可以有哪些具體的行動，來表達感謝呢？想一想，哪些感謝的行為會覺得被感動？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學生回應：收到卡片會覺得很窩心、有人幫我分擔重的東西我會覺得很感動⋯⋯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二、教師總結：感謝的方法有很多種，只要發自內心，真誠的行為，就可以讓對方感受到自己的心意。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三、教師配合課本提問：感謝如果藏在心裡，永遠不會被對方知道，所以想感謝對方，最好的傳達方式就是說出來？要怎麼說才能把自己的心意傳給對方呢？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學生回應：表情要很真誠、要有具體的事實⋯⋯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四、教師配合課本請學生一起練習：請學生討論，選擇一個想感謝的對象，一起大聲把感謝的話說出來。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五、教師總結：綜合上方的說法，感謝的具體方式，我們可以把它寫成一個方程式：要有具體感謝的事實，加上真誠以及流暢的話語。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一、教師配合課本說明：「一日之所需，百工斯為備。」日常都需要很多工作的幫忙，因此對於各種工作，都應該要心懷感恩，除了之前提到的活動之外，我們還可以做到哪些事情呢？。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1感恩謝飯詞：可以透過每日謝飯詞的活動，每天選擇一份工作在中午或早修時進行感謝。</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2感謝卡：感謝卡是最普遍，也最常被使用的一種感謝方式，記得內容要具體陳述感謝的事情。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3感恩日記等。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二、教師配合課本引導提問：「經過這個主題的學習，我們學到了哪些與工作有關的事情？」請學生自我檢核對這個單元的學習情況，對於有興趣或不了解的部分，希望大家能再利用時間多認識喔！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學生擬答：1工作的內容。2工作的意義。3工作的甘苦。4工作的貢獻。</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學生自我檢核：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1經過這個主題的學習，我是不是能了解工作對於生活的意義。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2我能探索與體驗工作的甘苦。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3我能省思工作對社會的貢獻，並以適當的行動表達尊重與感謝。</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單元一心靈捕手</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一、請學生分享生活中哪些時候需要溝通？一天當中最常會遇到的溝通對象是誰？每一次的溝通都順利嗎？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二、教師可以先分享自己和別人溝通不良的經驗，再請學生說一說自己溝通不良的經驗，以及自己當時的感受或心情。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三、引導學生思考：要能順利的和別人溝通有什麼祕訣嗎？</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一、教師事先準備毛線球。（一組約3∼4顆毛線球）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二、先將學生分組，每組由兩位先練習傳接球，其他組員則擔任觀察者。（觀察是否完成3次成功的傳接，以及暴投或漏接的原因。）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三、完成3次順利傳接球後換找另一位學生練習。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一、教師引導學生思考並分享：傳球、接球時要注意什麼？</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二、教師引導學生思考自己的「溝通方式」，是不是也像傳接球時「暴傳」或「提前落地」而造成的溝通漏接呢？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三、進行小組分享，在傳接球時順利接到球或漏接（暴投或提前落地）的感受、心情和原因。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四、教師引導學生思考：除了學生分享的內容，還有不一樣的發現嗎？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單元一溝通停看聽</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一、教師藉由傳接球的分享，引導學生思考傳接球的那顆毛線球跟溝通有什麼關係？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二、教師引導學生思考並分享：既然溝通和傳接球的道理一樣，要怎麼做才能避免暴投或漏接呢？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三、教師引導學生分享自己的經驗和想法，並完成課本上的記錄。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四、教師總結：自己的「溝通方式」，是影響溝通結果的重要原因。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一、請學生扮演課本狀況1，引導學生思考並分享如果自己是課本狀況1中的主角，會有什麼心情、感受以及怎麼面對和反應呢？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二、請扮演狀況1的學生再次扮演課本狀況2，引導學生思考並分享如果自己是課本狀況2中的主角，會有什麼心情、感受以及怎麼面對和反應呢？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三、將學生分組，在小組中分享自己的經驗和想法，最後推派一位代表小組分享。（也可以請自願者分享）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四、教師總結：生活中常會遇到一些和自己期待不一樣的事情，當處理的方式不一樣，就會有不同的結果。</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單元二溝通練習曲</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一、教師分組請學生以課本中的情境，練習用不一樣的方式來表達自己的感受與想法。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二、引導學生分享：演出學生不一樣的處理方式，有什麼心情與感受？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三、指導學生練習使用表達三步驟，來表達自己的感受和想法。先誠實的面對自己的感受，並且留意對方，最後提出願意做的改變。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四、教師總結：好習慣的養成需要經過不斷的練習，適切、合宜的溝通方式也是如此。學會了表達三步驟之後，要在生活中多多練習喔！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一、請學生在小組中分別扮演自己所書寫情境的兩個角色，並分享扮演不同角色後的感受及想法。最後邀請每組選擇一個情境並推選同組中的兩位同學上臺表演並分享。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二、教師總結：溝通時，若能和對方互換角色，站在對方的立場，比較能夠體會對方的想法和感受。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一、請學生兩兩一組或小組分享與家人相處時，曾有過的摩擦或衝突經驗、以及當時的心情。</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家E3 察覺家庭中不同角色，並反思個人在家庭中扮演的角色。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家E5 了解家庭中各種關係的互動(親子、手足、祖孫及其他親屬等)。</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單元二溝通練習曲、單元三溝通小達人</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一、請學生依著課本的演出說明，演出情境1的內容。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二、請學生在情境紀錄單上，記錄一個自己曾經發生過，而且讓自己感到難過或不舒服的溝通經驗。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三、在小組中分別扮演自己所書寫情境的兩個角色，並分享扮演不同角色後的感受與想法。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四、最後邀請每組選擇一個自己小組推選出來的情境上臺分享。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五、教師總結：溝通時，若能和對方互換角色，站在對方的立場，比較能夠體會對方的想法和感受。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一、教師引導學生是否有發生過和課本情境一樣或類似的經驗？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二、配合課本情境，引導學生分享自己的經驗，以及當時的應對方式。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三、請學生在課本的便利貼上，記錄自己的應對方式。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四、在小組中和學生分享、討論，可以怎麼改進或給予讚美和肯定。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五、最後邀請自願者上臺分享，或是分享在討論過程中聽到覺得印象深刻的應對方式。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六、教師總結：面對不同的人、事、物，要能適切的表達自己的需求和想法。</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單元三溝通小達人</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一、教師配合課本圖片，引導學生分享運用學習到的溝通方式。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二、教師透過課本的引導和溝通紀錄範例，提醒學生在未來一週的時間，將自己與人互動時的溝通方式和過程記錄下來。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三、教師說明溝通紀錄單的書寫內容與方式。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四、請學生練習在生活中自己與人溝通的方式，藉由書寫記錄單沉澱和回想，找到溝通順利和不順利的原因。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五、教師總結：每一次和別人互動時，都是練習溝通和表達的機會。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一、請學生在小組中分享彼此的溝通紀錄單內容，在聆聽後，給予修正或改進的建議並且真誠的讚美與鼓勵。</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二、每組推選學生代表分享，並請全班學生給予分享者讚美、肯定與鼓勵。</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三、自我檢核在這一個主題課程的學習成果。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四、教師總結：只要願意用心練習，每個人都有機會成為「溝通小達人」。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口語評量、實作評量、小組討論、同儕互評、紀錄單。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單元一舒適衣著怎麼穿</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一、教師搭配課本圖片引導：請學生觀察圖片上一家人到餐廳用餐的狀況，並發表有哪些地方是美好的？而哪些地方是讓人覺得不舒服的？</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二、學生觀察課本圖片進行發表。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三、教師彙整觀念：美不只是視覺上的美，其他的感受也會影響生活的整體美感。</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教學流程（15分鐘）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一、教師就課本對話引導學生：會因為哪些因素來穿搭衣服呢？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二、學生各自發表想法，並就發表內容來進行討論。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三、教師彙整觀念：穿搭的美感是多樣性的，外在觀賞的色彩與款式搭配，展現出美的多樣性，也可以是內在感知的舒適與自在！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一、教師搭配課本引導學生思考：在四季不同的天氣中如何選搭衣服並說明原因？</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二、學生發表個人想法，並就發表內容來進行討論。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三、教師彙整觀念：因應天氣的變化，多數人會選擇類似的穿搭，產生了美的普遍性，還有哪些情形，多數人會有相同的選擇呢？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第一節結束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一、教師搭配課本引導：在不同場合中，會選擇什麼樣的穿搭方式？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二、教師引導學生思考：課本範例、個人生活經驗中，各種場合的穿搭方式？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三、教師彙整：大部分的人在特定場合會選擇類似的穿搭，但還是有人會有不同的服裝選擇，是什麼原因呢？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一、教師搭配課本提問：「為什麼登山者的服裝穿搭會有不同呢？」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二、教師延伸提問：「還有哪些場合會出現不一樣的服裝穿搭呢？」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三、教師彙整：「美是多樣性的，因此在美感上每個人都會有其獨特性。」</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一、教師提問：運動場上都是體育服，為什麼會有人穿著不太一樣呢？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二、教師就不同的場合延伸提問，讓學生發表與討論。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三、教師彙整觀念：選擇穿搭的風格不同可能是因為文化、生長背景或⋯⋯的關係，會在穿搭上有不一樣的選擇。</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四、提醒學生準備「穿搭大挑戰」的小組體驗活動，需要的衣服及配件。</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單元一舒適衣著怎麼穿</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一、教師提問：在出門前，會考慮哪些條件來進行服裝及配件的選搭呢？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二、學生就教師提問進行發表與討論。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三、教師彙整觀念：選擇衣服及配件時可以視天氣、場合、個人創意⋯⋯來搭配出專屬自己的美感穿著。</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一、教師說明：「穿搭大挑戰」的小組體驗活動實施方式、學生進行分組準備。</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二、準備期間，可同步規畫與布置表演舞臺。</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三、各組就其創作進行表演與分享。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四、教師引導學生進行正向回饋。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單元一舒適衣著怎麼穿、單元二美味午餐怎麼吃</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一、教師就「今天的營養午餐吃些什麼？」引導學生發表，並延伸提問「怎樣做可以讓營養午餐更好吃？」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二、學生就教師提問發表並討論。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三、教師就學生既有的生活經驗提問「是否曾經跟家人到餐廳享用美食，除了好吃的食物，還有哪些關鍵因素可以讓我們用餐時覺得更加美好呢？」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五、教師小結：這個單元將讓我們找出營養午餐更美味的秘訣。</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一、教師提問：「是否有過印象深刻的用餐經驗可以跟同學分享？」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三、教師就學生發表進行重述與總結：覺得美好的部分予以肯定，覺得不舒服的部分予以協助。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一、教師就「美味的關鍵」提問：「除了好吃的食物外，還有哪些因素可以讓我們在用餐時感受到美好？」</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三、教師彙整學生發表內容，並加入課本所列「美味的關鍵」。</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一、教師就吃午餐的狀況讓學生提出意見。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一、記錄學生發表的意見。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二、教師引導學生思考：「是否有解決的創意做法？」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四、教師彙整學生發表內容並歸結：「這些創意做法有沒有解決午餐問題呢？還是有更好的做法？」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tc>
        <w:tc>
          <w:tcPr>
            <w:tcW w:w="2126" w:type="dxa"/>
            <w:vAlign w:val="center"/>
          </w:tcPr>
          <w:p w:rsidR="001B6E2F" w:rsidRDefault="001B6E2F" w:rsidP="001B6E2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第十九週</w:t>
            </w:r>
          </w:p>
          <w:p w:rsidR="00D84AEE" w:rsidRDefault="00D84AEE" w:rsidP="001B6E2F">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ascii="標楷體" w:eastAsia="標楷體" w:hAnsi="標楷體"/>
                <w:snapToGrid w:val="0"/>
                <w:sz w:val="26"/>
                <w:szCs w:val="20"/>
              </w:rPr>
            </w:pPr>
          </w:p>
          <w:p w:rsidR="00D84AEE" w:rsidRDefault="00D84AEE" w:rsidP="00D84AE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單元二美味午餐怎麼吃</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單元三生活創意怎麼玩</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一、教師就「規畫一個創意的美味午餐方案」提問學生可以如何做。</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三、教師以課本「5W1H思考法」引導學生，讓學生分組討論並提出分享。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四、教師彙整分享並可導入美味創意的做法。</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一、學生分組討論，並擬定讓午餐變得更美味的規畫。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二、各組報告與分享美味午餐方案書。</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三、其他組給予正向回饋。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四、教師彙整學生分享美味午餐，並給予回饋。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第七節結束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一、教師搭配課本提問：「可以說出課本上圖片的內容是什麼嗎？」</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二、教師彙整後提問：「在午餐可以加入創意變化，在生活中還有哪些其他的創意呢？」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三、教室彙整概念：透過創意好點子，可以讓我們的生活品質更富有美感與實用性。</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一、教師就課本引導學生發現生活中的各種創意。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二、聚焦到創意衣架的運用，藉此讓學生發想與設計出創意衣架之功用。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三、教師提示創意好方法的產生方式並提問：「是否還有其他的想法？」</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四、學生自由發表。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五、教師彙整說明：提醒學生利用課餘時間進行設計實作，並於下節課分享。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B6E2F" w:rsidRDefault="001B6E2F" w:rsidP="001B6E2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p>
        </w:tc>
        <w:tc>
          <w:tcPr>
            <w:tcW w:w="1701" w:type="dxa"/>
            <w:vAlign w:val="center"/>
          </w:tcPr>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單元三生活創意怎麼玩</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一、教師邀請學生發表自己的作品，並由其他同學提出問題及正向回饋。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二、學生發表後，完成衣架變身創作單內容。</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教學流程（70分鐘）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一、教師引導學生：「生活中常有狀況發生，可以運用創意來解決，在小試身手中有兩個生活狀況，請同學試著發表解決方法。」</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三、老師彙整並給予回饋。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四、教師提示：在小試身手後，請同學試著找出生活中有哪些可以發揮創意的地方？</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五、成品可於下節課再帶到學校跟同學分享。</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教師於創意任務後，導入本主題的重點與複習。</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第九、十節結束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bl>
    <w:p w:rsidR="002014E4" w:rsidRDefault="002014E4" w:rsidP="002014E4">
      <w:pPr>
        <w:jc w:val="center"/>
        <w:rPr>
          <w:rFonts w:ascii="標楷體" w:eastAsia="標楷體" w:hAnsi="標楷體"/>
        </w:rPr>
      </w:pPr>
    </w:p>
    <w:p w:rsidR="00DC4BFB" w:rsidRPr="002014E4" w:rsidRDefault="00DC4BFB" w:rsidP="002014E4"/>
    <w:sectPr w:rsidR="00DC4BFB" w:rsidRPr="002014E4"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20" w:rsidRDefault="00073E20" w:rsidP="001E09F9">
      <w:r>
        <w:separator/>
      </w:r>
    </w:p>
  </w:endnote>
  <w:endnote w:type="continuationSeparator" w:id="0">
    <w:p w:rsidR="00073E20" w:rsidRDefault="00073E2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20" w:rsidRDefault="00073E20" w:rsidP="001E09F9">
      <w:r>
        <w:separator/>
      </w:r>
    </w:p>
  </w:footnote>
  <w:footnote w:type="continuationSeparator" w:id="0">
    <w:p w:rsidR="00073E20" w:rsidRDefault="00073E20"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1722"/>
    <w:rsid w:val="00012156"/>
    <w:rsid w:val="00025C88"/>
    <w:rsid w:val="00026499"/>
    <w:rsid w:val="00032143"/>
    <w:rsid w:val="00045C76"/>
    <w:rsid w:val="00073E20"/>
    <w:rsid w:val="000956AA"/>
    <w:rsid w:val="000A5732"/>
    <w:rsid w:val="000B195F"/>
    <w:rsid w:val="000B6BA8"/>
    <w:rsid w:val="000C0295"/>
    <w:rsid w:val="000D6595"/>
    <w:rsid w:val="000D6C32"/>
    <w:rsid w:val="000E5576"/>
    <w:rsid w:val="000E70B6"/>
    <w:rsid w:val="000F1175"/>
    <w:rsid w:val="000F3B3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B6E2F"/>
    <w:rsid w:val="001C7F16"/>
    <w:rsid w:val="001E09F9"/>
    <w:rsid w:val="001E489B"/>
    <w:rsid w:val="001F78B1"/>
    <w:rsid w:val="002014E4"/>
    <w:rsid w:val="0021292F"/>
    <w:rsid w:val="002133AB"/>
    <w:rsid w:val="002201F5"/>
    <w:rsid w:val="002366F6"/>
    <w:rsid w:val="0026307C"/>
    <w:rsid w:val="002656EA"/>
    <w:rsid w:val="00265989"/>
    <w:rsid w:val="00265BDF"/>
    <w:rsid w:val="002700A9"/>
    <w:rsid w:val="00273C1C"/>
    <w:rsid w:val="002753BF"/>
    <w:rsid w:val="002758FF"/>
    <w:rsid w:val="00281925"/>
    <w:rsid w:val="00282B6D"/>
    <w:rsid w:val="00283E94"/>
    <w:rsid w:val="00283FD7"/>
    <w:rsid w:val="00286217"/>
    <w:rsid w:val="00292039"/>
    <w:rsid w:val="002A4997"/>
    <w:rsid w:val="002B1165"/>
    <w:rsid w:val="002C282B"/>
    <w:rsid w:val="002D4CAB"/>
    <w:rsid w:val="002E4FC6"/>
    <w:rsid w:val="00306883"/>
    <w:rsid w:val="00314933"/>
    <w:rsid w:val="003225FB"/>
    <w:rsid w:val="0033711F"/>
    <w:rsid w:val="0035113D"/>
    <w:rsid w:val="003528CC"/>
    <w:rsid w:val="00353873"/>
    <w:rsid w:val="003542DC"/>
    <w:rsid w:val="003548BD"/>
    <w:rsid w:val="003563DE"/>
    <w:rsid w:val="00357575"/>
    <w:rsid w:val="003700DC"/>
    <w:rsid w:val="0038261A"/>
    <w:rsid w:val="00387EA3"/>
    <w:rsid w:val="003956BA"/>
    <w:rsid w:val="003A1011"/>
    <w:rsid w:val="003A62D3"/>
    <w:rsid w:val="003B761D"/>
    <w:rsid w:val="003C0F32"/>
    <w:rsid w:val="003E3C7A"/>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D7B17"/>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82B27"/>
    <w:rsid w:val="0069753D"/>
    <w:rsid w:val="006A1314"/>
    <w:rsid w:val="006A1EDB"/>
    <w:rsid w:val="006A5077"/>
    <w:rsid w:val="006B2744"/>
    <w:rsid w:val="006C516C"/>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974A0"/>
    <w:rsid w:val="007A307F"/>
    <w:rsid w:val="007C5FC6"/>
    <w:rsid w:val="007D0A4E"/>
    <w:rsid w:val="007D18C8"/>
    <w:rsid w:val="007E076D"/>
    <w:rsid w:val="007E09E1"/>
    <w:rsid w:val="00804B09"/>
    <w:rsid w:val="008140E7"/>
    <w:rsid w:val="008243A7"/>
    <w:rsid w:val="008262C3"/>
    <w:rsid w:val="0085753A"/>
    <w:rsid w:val="00862DD5"/>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707"/>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9E74EF"/>
    <w:rsid w:val="00A23C22"/>
    <w:rsid w:val="00A2636B"/>
    <w:rsid w:val="00A27464"/>
    <w:rsid w:val="00A6147E"/>
    <w:rsid w:val="00A61519"/>
    <w:rsid w:val="00A6221A"/>
    <w:rsid w:val="00A71A78"/>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44C87"/>
    <w:rsid w:val="00C51370"/>
    <w:rsid w:val="00C71BBD"/>
    <w:rsid w:val="00C945B9"/>
    <w:rsid w:val="00CB6241"/>
    <w:rsid w:val="00CC11EC"/>
    <w:rsid w:val="00CC6B46"/>
    <w:rsid w:val="00CD5276"/>
    <w:rsid w:val="00CE0A6C"/>
    <w:rsid w:val="00CE401D"/>
    <w:rsid w:val="00CE4584"/>
    <w:rsid w:val="00CE63A2"/>
    <w:rsid w:val="00D06C9B"/>
    <w:rsid w:val="00D075AF"/>
    <w:rsid w:val="00D146DB"/>
    <w:rsid w:val="00D22448"/>
    <w:rsid w:val="00D24DE9"/>
    <w:rsid w:val="00D262A1"/>
    <w:rsid w:val="00D40BF8"/>
    <w:rsid w:val="00D43615"/>
    <w:rsid w:val="00D71C95"/>
    <w:rsid w:val="00D82705"/>
    <w:rsid w:val="00D84AEE"/>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1D87"/>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A2E0D2-1CD0-4E28-A243-508E7CA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2728831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04416772">
      <w:bodyDiv w:val="1"/>
      <w:marLeft w:val="0"/>
      <w:marRight w:val="0"/>
      <w:marTop w:val="0"/>
      <w:marBottom w:val="0"/>
      <w:divBdr>
        <w:top w:val="none" w:sz="0" w:space="0" w:color="auto"/>
        <w:left w:val="none" w:sz="0" w:space="0" w:color="auto"/>
        <w:bottom w:val="none" w:sz="0" w:space="0" w:color="auto"/>
        <w:right w:val="none" w:sz="0" w:space="0" w:color="auto"/>
      </w:divBdr>
    </w:div>
    <w:div w:id="951204709">
      <w:bodyDiv w:val="1"/>
      <w:marLeft w:val="0"/>
      <w:marRight w:val="0"/>
      <w:marTop w:val="0"/>
      <w:marBottom w:val="0"/>
      <w:divBdr>
        <w:top w:val="none" w:sz="0" w:space="0" w:color="auto"/>
        <w:left w:val="none" w:sz="0" w:space="0" w:color="auto"/>
        <w:bottom w:val="none" w:sz="0" w:space="0" w:color="auto"/>
        <w:right w:val="none" w:sz="0" w:space="0" w:color="auto"/>
      </w:divBdr>
    </w:div>
    <w:div w:id="116951931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FAFA-B716-4A0C-A40D-F25EDBCF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4190</Words>
  <Characters>23887</Characters>
  <Application>Microsoft Office Word</Application>
  <DocSecurity>0</DocSecurity>
  <Lines>199</Lines>
  <Paragraphs>56</Paragraphs>
  <ScaleCrop>false</ScaleCrop>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2023-06-24T05:14:00Z</dcterms:created>
  <dcterms:modified xsi:type="dcterms:W3CDTF">2023-07-02T04:47:00Z</dcterms:modified>
</cp:coreProperties>
</file>