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FA411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FA411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A4115" w:rsidRPr="00126102" w:rsidTr="005D2FC2">
        <w:trPr>
          <w:trHeight w:val="749"/>
        </w:trPr>
        <w:tc>
          <w:tcPr>
            <w:tcW w:w="2088" w:type="dxa"/>
            <w:vAlign w:val="center"/>
          </w:tcPr>
          <w:p w:rsidR="00FA4115" w:rsidRPr="00126102" w:rsidRDefault="00FA4115" w:rsidP="00FA41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A4115" w:rsidRPr="0034145B" w:rsidRDefault="00FA4115" w:rsidP="00FA411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校本課程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:rsidR="00FA4115" w:rsidRPr="0034145B" w:rsidRDefault="00FA4115" w:rsidP="00FA41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A4115" w:rsidRPr="0034145B" w:rsidRDefault="00FA4115" w:rsidP="00FA41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甲乙丙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E496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9E496D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FA411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75274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邱奕友、李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君編修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FA411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FA4115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FA4115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FA4115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6102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Default="00A944D2" w:rsidP="0026266D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請將勾選議題</w:t>
            </w:r>
            <w:r w:rsidR="004D4AC9"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</w:t>
            </w:r>
            <w:r w:rsidR="004D4AC9" w:rsidRPr="008F7715">
              <w:rPr>
                <w:rFonts w:ascii="標楷體" w:eastAsia="標楷體" w:hAnsi="標楷體" w:hint="eastAsia"/>
                <w:color w:val="FF0000"/>
                <w:sz w:val="28"/>
              </w:rPr>
              <w:t>填入議題實質內涵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  <w:p w:rsidR="004E7CF6" w:rsidRPr="00126102" w:rsidRDefault="004E7CF6" w:rsidP="004D4AC9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4713D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A4115" w:rsidRDefault="00FA4115" w:rsidP="00342E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115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FA4115" w:rsidRDefault="00FA4115" w:rsidP="00FA41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115">
              <w:rPr>
                <w:rFonts w:ascii="標楷體" w:eastAsia="標楷體" w:hAnsi="標楷體" w:hint="eastAsia"/>
                <w:sz w:val="28"/>
                <w:szCs w:val="28"/>
              </w:rPr>
              <w:t>讓學生透過教學活動，學習自我飲食的均衡，並能實踐於自我飲食控制，達到每位小朋友都健康成長。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FA4115" w:rsidP="0026266D">
            <w:pPr>
              <w:rPr>
                <w:rFonts w:ascii="標楷體" w:eastAsia="標楷體" w:hAnsi="標楷體"/>
                <w:sz w:val="28"/>
              </w:rPr>
            </w:pPr>
            <w:r w:rsidRPr="00B55159">
              <w:rPr>
                <w:rFonts w:ascii="標楷體" w:eastAsia="標楷體" w:hAnsi="標楷體" w:hint="eastAsia"/>
              </w:rPr>
              <w:t>本課程著重於兩面向：一為希望學生能夠對於自己所食用的蔬果、肉類等能夠有進一步的認識，二為能注意食安的安全性。此課程為延續之前課程中所認識的米食、快樂菜農、各式植物的認識等，以此為基礎，進而認識學校的菜單、一道菜的熱量。</w:t>
            </w:r>
            <w:proofErr w:type="gramStart"/>
            <w:r w:rsidRPr="00B55159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B55159">
              <w:rPr>
                <w:rFonts w:ascii="標楷體" w:eastAsia="標楷體" w:hAnsi="標楷體" w:hint="eastAsia"/>
              </w:rPr>
              <w:t>與採訪廚房阿姨的過程中，從中反思自己是否在平日時有健康飲食，感恩廚房阿姨的辛苦煮食，能夠真正品嘗學校午餐的幸福好滋味。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A4115" w:rsidRPr="00B55159" w:rsidRDefault="00FA4115" w:rsidP="00D75274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75274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B5515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A944D2" w:rsidRPr="00126102" w:rsidRDefault="00FA4115" w:rsidP="00D75274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D75274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E-C2</w:t>
            </w:r>
            <w:r w:rsidRPr="00B5515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90167" w:rsidRPr="00D75274" w:rsidRDefault="00990167" w:rsidP="00D75274">
            <w:pPr>
              <w:spacing w:beforeLines="50" w:before="120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D75274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 xml:space="preserve">自-E-A2  </w:t>
            </w:r>
          </w:p>
          <w:p w:rsidR="00990167" w:rsidRDefault="00990167" w:rsidP="00990167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能運用好奇心及想像能力，從觀察、閱讀、思考所得的資訊或數據中，提出適合科學探究的問題或解釋資料，並能依據已知的科</w:t>
            </w: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 xml:space="preserve">學知識、科學概念及探索科學的方法去想像可能發生的事情，以及理解科學事實會有不同的論點、證據或解釋方式。  </w:t>
            </w:r>
          </w:p>
          <w:p w:rsidR="00990167" w:rsidRPr="00D75274" w:rsidRDefault="00990167" w:rsidP="00D75274">
            <w:pPr>
              <w:spacing w:beforeLines="50" w:before="120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proofErr w:type="gramStart"/>
            <w:r w:rsidRPr="00D75274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健體</w:t>
            </w:r>
            <w:proofErr w:type="gramEnd"/>
            <w:r w:rsidRPr="00D75274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-E-A2</w:t>
            </w:r>
          </w:p>
          <w:p w:rsidR="00990167" w:rsidRDefault="00990167" w:rsidP="00990167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990167" w:rsidRPr="00D75274" w:rsidRDefault="00990167" w:rsidP="00D75274">
            <w:pPr>
              <w:spacing w:beforeLines="50" w:before="120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D75274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國-E-C2</w:t>
            </w:r>
          </w:p>
          <w:p w:rsidR="00990167" w:rsidRPr="00126102" w:rsidRDefault="00990167" w:rsidP="00990167">
            <w:pPr>
              <w:rPr>
                <w:rFonts w:ascii="標楷體" w:eastAsia="標楷體" w:hAnsi="標楷體"/>
                <w:sz w:val="28"/>
              </w:rPr>
            </w:pP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A4115" w:rsidRPr="00B55159" w:rsidRDefault="00FA4115" w:rsidP="00FA4115">
            <w:pPr>
              <w:rPr>
                <w:rFonts w:ascii="標楷體" w:eastAsia="標楷體" w:hAnsi="標楷體"/>
              </w:rPr>
            </w:pPr>
            <w:r w:rsidRPr="00B5515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認識</w:t>
            </w:r>
            <w:r w:rsidRPr="00B55159">
              <w:rPr>
                <w:rFonts w:ascii="標楷體" w:eastAsia="標楷體" w:hAnsi="標楷體" w:hint="eastAsia"/>
              </w:rPr>
              <w:t>學校的午餐的組成方式。</w:t>
            </w:r>
          </w:p>
          <w:p w:rsidR="00FA4115" w:rsidRPr="00B55159" w:rsidRDefault="00FA4115" w:rsidP="00FA4115">
            <w:pPr>
              <w:rPr>
                <w:rFonts w:ascii="標楷體" w:eastAsia="標楷體" w:hAnsi="標楷體"/>
              </w:rPr>
            </w:pPr>
            <w:r w:rsidRPr="00B55159">
              <w:rPr>
                <w:rFonts w:ascii="標楷體" w:eastAsia="標楷體" w:hAnsi="標楷體" w:hint="eastAsia"/>
              </w:rPr>
              <w:t>2.理解食物中的熱量的意義。</w:t>
            </w:r>
          </w:p>
          <w:p w:rsidR="00FA4115" w:rsidRPr="00B55159" w:rsidRDefault="00FA4115" w:rsidP="00FA4115">
            <w:pPr>
              <w:rPr>
                <w:rFonts w:ascii="標楷體" w:eastAsia="標楷體" w:hAnsi="標楷體"/>
              </w:rPr>
            </w:pPr>
            <w:r w:rsidRPr="00B55159">
              <w:rPr>
                <w:rFonts w:ascii="標楷體" w:eastAsia="標楷體" w:hAnsi="標楷體" w:hint="eastAsia"/>
              </w:rPr>
              <w:t>3.能分享採訪廚房阿姨的工作辛勞。</w:t>
            </w:r>
          </w:p>
          <w:p w:rsidR="0045292B" w:rsidRPr="00126102" w:rsidRDefault="00FA4115" w:rsidP="00FA4115">
            <w:pPr>
              <w:rPr>
                <w:rFonts w:ascii="標楷體" w:eastAsia="標楷體" w:hAnsi="標楷體"/>
                <w:sz w:val="28"/>
              </w:rPr>
            </w:pPr>
            <w:r w:rsidRPr="00B55159">
              <w:rPr>
                <w:rFonts w:ascii="標楷體" w:eastAsia="標楷體" w:hAnsi="標楷體" w:hint="eastAsia"/>
              </w:rPr>
              <w:t>4.培養學生良好的飲食觀念，在生活中面對各式美食</w:t>
            </w:r>
            <w:proofErr w:type="gramStart"/>
            <w:r w:rsidRPr="00B55159">
              <w:rPr>
                <w:rFonts w:ascii="標楷體" w:eastAsia="標楷體" w:hAnsi="標楷體" w:hint="eastAsia"/>
              </w:rPr>
              <w:t>能夠依食安</w:t>
            </w:r>
            <w:proofErr w:type="gramEnd"/>
            <w:r w:rsidRPr="00B55159">
              <w:rPr>
                <w:rFonts w:ascii="標楷體" w:eastAsia="標楷體" w:hAnsi="標楷體" w:hint="eastAsia"/>
              </w:rPr>
              <w:t>狀況正確選擇。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411"/>
        <w:gridCol w:w="1408"/>
        <w:gridCol w:w="2961"/>
        <w:gridCol w:w="1690"/>
        <w:gridCol w:w="1268"/>
      </w:tblGrid>
      <w:tr w:rsidR="00126102" w:rsidRPr="00126102" w:rsidTr="00D75274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D7527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十四至十五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幸福好食在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/1節</w:t>
            </w:r>
          </w:p>
        </w:tc>
        <w:tc>
          <w:tcPr>
            <w:tcW w:w="867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5-Ⅲ-12運用圖書館(室)、科技網路，進行資料蒐集、解讀與判斷，提升多元文本的閱讀和應用能力。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Pa-Ⅲ-1 能分析比較、製作圖表，運用簡單的數學等方法，整理已有的資訊或數據。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1a-Ⅲ-1 認識生理、心理與社會各層面的健康的概念。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Be-Ⅲ-3 在學習應用方面，以簡報、讀書報告、</w:t>
            </w:r>
            <w:proofErr w:type="gram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演講稿等格式</w:t>
            </w:r>
            <w:proofErr w:type="gram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與寫作方法為主。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Inf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人類日常生活中所依賴的經濟動植物及栽植養殖的方式。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-Ⅲ-1 個人的營養與熱量之需求。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-Ⅲ-2 兒童及青少年飲食問題與健康影響。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食品生產、加工、保存與衛生安全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1.覺察學校的午餐的組成方式。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引起動機</w:t>
            </w:r>
          </w:p>
          <w:p w:rsidR="00FA4115" w:rsidRPr="000C08AF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0C08AF">
              <w:rPr>
                <w:rFonts w:ascii="標楷體" w:eastAsia="標楷體" w:hAnsi="標楷體" w:cs="新細明體" w:hint="eastAsia"/>
                <w:sz w:val="22"/>
                <w:szCs w:val="22"/>
              </w:rPr>
              <w:t>引導學生回顧學校午餐中最喜歡的一道菜</w:t>
            </w:r>
          </w:p>
          <w:p w:rsidR="00FA4115" w:rsidRPr="000C08AF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0C08AF">
              <w:rPr>
                <w:rFonts w:ascii="標楷體" w:eastAsia="標楷體" w:hAnsi="標楷體" w:cs="新細明體" w:hint="eastAsia"/>
                <w:sz w:val="22"/>
                <w:szCs w:val="22"/>
              </w:rPr>
              <w:t>指導學生將這道菜描述出來</w:t>
            </w:r>
          </w:p>
          <w:p w:rsidR="00FA4115" w:rsidRPr="000C08AF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主要活動</w:t>
            </w:r>
          </w:p>
          <w:p w:rsidR="00FA4115" w:rsidRPr="00B55159" w:rsidRDefault="00FA4115" w:rsidP="00FA411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學生分組</w:t>
            </w:r>
            <w:r w:rsidRPr="00B55159">
              <w:rPr>
                <w:rFonts w:ascii="標楷體" w:eastAsia="標楷體" w:hAnsi="標楷體" w:cs="新細明體"/>
                <w:sz w:val="22"/>
                <w:szCs w:val="22"/>
              </w:rPr>
              <w:t>上網查看學校菜單</w:t>
            </w:r>
          </w:p>
          <w:p w:rsidR="00FA4115" w:rsidRDefault="00FA4115" w:rsidP="00FA411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學生挑選一天自己喜歡的菜單，分析午餐的營養成分</w:t>
            </w:r>
          </w:p>
          <w:p w:rsidR="00FA4115" w:rsidRDefault="00FA4115" w:rsidP="00FA411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學生上台發表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統整活動</w:t>
            </w:r>
          </w:p>
          <w:p w:rsidR="00FA4115" w:rsidRPr="00690E8B" w:rsidRDefault="00FA4115" w:rsidP="00FA4115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/>
                <w:sz w:val="22"/>
                <w:szCs w:val="22"/>
              </w:rPr>
              <w:t>學生發表喜歡何種菜色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組合</w:t>
            </w:r>
            <w:r w:rsidRPr="00690E8B">
              <w:rPr>
                <w:rFonts w:ascii="標楷體" w:eastAsia="標楷體" w:hAnsi="標楷體" w:cs="新細明體"/>
                <w:sz w:val="22"/>
                <w:szCs w:val="22"/>
              </w:rPr>
              <w:t>。</w:t>
            </w:r>
          </w:p>
          <w:p w:rsidR="00FA4115" w:rsidRPr="0034145B" w:rsidRDefault="00FA4115" w:rsidP="00D75274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/>
                <w:sz w:val="22"/>
                <w:szCs w:val="22"/>
              </w:rPr>
              <w:t>教師總結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午餐必須兼具營養好吃</w:t>
            </w:r>
          </w:p>
        </w:tc>
        <w:tc>
          <w:tcPr>
            <w:tcW w:w="581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1.完成學校午餐菜單學習單。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2.各組擬定採訪稿，實際採訪學校廚房阿姨後並分享。</w:t>
            </w:r>
          </w:p>
        </w:tc>
        <w:tc>
          <w:tcPr>
            <w:tcW w:w="436" w:type="pct"/>
            <w:vAlign w:val="center"/>
          </w:tcPr>
          <w:p w:rsidR="00FA4115" w:rsidRPr="00126102" w:rsidRDefault="00FA4115" w:rsidP="00FA411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幸福好食在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/1節</w:t>
            </w:r>
          </w:p>
        </w:tc>
        <w:tc>
          <w:tcPr>
            <w:tcW w:w="867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5-Ⅲ-12運用圖書館(室)、科技網路，進行資料蒐集、解讀與判斷，提升多元文本的閱讀和應用能力。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Pa-Ⅲ-1 能分析比較、製作圖表，運用簡單的數學等方法，整理已有的資訊或數據。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1a-Ⅲ-1 認識生理、心理與社會各層面的健康的概念。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Be-Ⅲ-3 在學習應用方面，以簡報、讀書報告、</w:t>
            </w:r>
            <w:proofErr w:type="gram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演講稿等格式</w:t>
            </w:r>
            <w:proofErr w:type="gram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與寫作方法為主。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Inf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人類日常生活中所依賴的經濟動植物及栽植養殖的方式。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-Ⅲ-1 個人的營養與熱量之需求。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-Ⅲ-2 兒童及青少年飲食問題與健康影響。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食品生產、加工、保存與衛生安全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2.理解食物中的熱量的意義。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引起動機</w:t>
            </w:r>
          </w:p>
          <w:p w:rsidR="00FA4115" w:rsidRDefault="00FA4115" w:rsidP="00FA4115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老師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提問：</w:t>
            </w: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學校的午餐菜單中的CAS標</w:t>
            </w:r>
            <w:proofErr w:type="gramStart"/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註</w:t>
            </w:r>
            <w:proofErr w:type="gramEnd"/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是什麼意思呢？</w:t>
            </w:r>
          </w:p>
          <w:p w:rsidR="00FA4115" w:rsidRPr="00690E8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主要活動</w:t>
            </w:r>
          </w:p>
          <w:p w:rsidR="00FA4115" w:rsidRDefault="00FA4115" w:rsidP="00FA4115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老師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提問：</w:t>
            </w: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學校午餐菜單中，從觀察每道菜的熱量，你發現了什麼？</w:t>
            </w:r>
          </w:p>
          <w:p w:rsidR="00FA4115" w:rsidRDefault="00FA4115" w:rsidP="00FA4115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老師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提問：</w:t>
            </w: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為何午學校午餐菜單中會標</w:t>
            </w:r>
            <w:proofErr w:type="gramStart"/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註</w:t>
            </w:r>
            <w:proofErr w:type="gramEnd"/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豬肉為台灣豬肉呢？與食安有什麼關係呢？</w:t>
            </w:r>
          </w:p>
          <w:p w:rsidR="00FA4115" w:rsidRPr="00690E8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/>
                <w:sz w:val="22"/>
                <w:szCs w:val="22"/>
              </w:rPr>
              <w:t>統整活動</w:t>
            </w:r>
          </w:p>
          <w:p w:rsidR="00FA4115" w:rsidRPr="00690E8B" w:rsidRDefault="00FA4115" w:rsidP="00FA4115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/>
                <w:sz w:val="22"/>
                <w:szCs w:val="22"/>
              </w:rPr>
              <w:t>教師總結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：學校午餐為確保食安，採購有認證標章的產品才能食的安心。</w:t>
            </w:r>
          </w:p>
        </w:tc>
        <w:tc>
          <w:tcPr>
            <w:tcW w:w="581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1.完成學校午餐菜單學習單。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2.各組擬定採訪稿，實際採訪學校廚房阿姨後並分享。</w:t>
            </w:r>
          </w:p>
        </w:tc>
        <w:tc>
          <w:tcPr>
            <w:tcW w:w="436" w:type="pct"/>
            <w:vAlign w:val="center"/>
          </w:tcPr>
          <w:p w:rsidR="00FA4115" w:rsidRPr="00126102" w:rsidRDefault="00FA4115" w:rsidP="00FA411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十七至十八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幸福好食在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/2節</w:t>
            </w:r>
          </w:p>
        </w:tc>
        <w:tc>
          <w:tcPr>
            <w:tcW w:w="867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5-Ⅲ-12運用圖書館(室)、科技網路，進行資料蒐集、解讀與判斷，提升多元文本的閱讀和應用能力。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Pa-Ⅲ-1 能分析比較、製作圖表，運用簡單的數學等方法，整理已有的資訊或數據。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1a-Ⅲ-1 認識生理、心理與社會各層面的健康的概念。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Be-Ⅲ-3 在學習應用方面，以簡報、讀書報告、</w:t>
            </w:r>
            <w:proofErr w:type="gram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演講稿等格式</w:t>
            </w:r>
            <w:proofErr w:type="gram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與寫作方法為主。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Inf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人類日常生活中所依賴的經濟動植物及栽植養殖的方式。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-Ⅲ-1 個人的營養與熱量之需求。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-Ⅲ-2 兒童及青少年飲食問題與健康影響。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食品生產、加工、保存與衛生安全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3.能分享採訪廚房阿姨的工作辛勞。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引起動機：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教師播放廚房阿姨工作影片。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主要</w:t>
            </w: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  <w:proofErr w:type="gramEnd"/>
          </w:p>
          <w:p w:rsidR="00FA4115" w:rsidRPr="00F87130" w:rsidRDefault="00FA4115" w:rsidP="00FA411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學生分組討論，廚房阿姨一天的工作有那些？</w:t>
            </w:r>
          </w:p>
          <w:p w:rsidR="00FA4115" w:rsidRDefault="00FA4115" w:rsidP="00FA411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從採訪廚房阿姨的過程中，你發現了什麼?</w:t>
            </w:r>
          </w:p>
          <w:p w:rsidR="00FA4115" w:rsidRDefault="00FA4115" w:rsidP="00FA411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廚房阿姨的工作環境中潛在危機有哪些？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主要活動二</w:t>
            </w:r>
          </w:p>
          <w:p w:rsidR="00FA4115" w:rsidRPr="00F87130" w:rsidRDefault="00FA4115" w:rsidP="00FA4115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將學生分組，一起討論設計三菜</w:t>
            </w:r>
            <w:proofErr w:type="gramStart"/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  <w:proofErr w:type="gramEnd"/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湯的食譜</w:t>
            </w:r>
          </w:p>
          <w:p w:rsidR="00FA4115" w:rsidRDefault="00FA4115" w:rsidP="00FA4115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擬定菜單、食材採購清單</w:t>
            </w:r>
          </w:p>
          <w:p w:rsidR="00FA4115" w:rsidRDefault="00FA4115" w:rsidP="00FA4115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烹煮分工</w:t>
            </w:r>
          </w:p>
          <w:p w:rsidR="00FA4115" w:rsidRPr="0034145B" w:rsidRDefault="00FA4115" w:rsidP="00FA4115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指導學生安全的使用炊具</w:t>
            </w:r>
          </w:p>
        </w:tc>
        <w:tc>
          <w:tcPr>
            <w:tcW w:w="581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1.完成學校午餐菜單學習單。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2.各組擬定採訪稿，實際採訪學校廚房阿姨後並分享。</w:t>
            </w:r>
          </w:p>
        </w:tc>
        <w:tc>
          <w:tcPr>
            <w:tcW w:w="436" w:type="pct"/>
            <w:vAlign w:val="center"/>
          </w:tcPr>
          <w:p w:rsidR="00FA4115" w:rsidRPr="00126102" w:rsidRDefault="00FA4115" w:rsidP="00FA411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十九至二十</w:t>
            </w:r>
            <w:r w:rsidR="0062746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幸福好食在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/</w:t>
            </w:r>
            <w:r w:rsidR="00627468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  <w:tc>
          <w:tcPr>
            <w:tcW w:w="867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5-Ⅲ-12運用圖書館(室)、科技網路，進行資料蒐集、解讀與判斷，提升多元文本的閱讀和應用能力。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Pa-Ⅲ-1 能分析比較、製作圖表，運用簡單的數學等方法，整理已有的資訊或數據。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1a-Ⅲ-1 認識生理、心理與社會各層面的健康的概念。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Be-Ⅲ-3 在學習應用方面，以簡報、讀書報告、</w:t>
            </w:r>
            <w:proofErr w:type="gram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演講稿等格式</w:t>
            </w:r>
            <w:proofErr w:type="gram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與寫作方法為主。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【自然】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Inf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人類日常生活中所依賴的經濟動植物及栽植養殖的方式。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-Ⅲ-1 個人的營養與熱量之需求。</w:t>
            </w:r>
          </w:p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-Ⅲ-2 兒童及青少年飲食問題與健康影響。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-Ⅲ-4 食品生產、加工、保存與衛生安全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4.培養學生良好的飲食觀念，在生活中面對各式美食</w:t>
            </w:r>
            <w:proofErr w:type="gramStart"/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能夠依食安</w:t>
            </w:r>
            <w:proofErr w:type="gramEnd"/>
            <w:r w:rsidRPr="00B600D4">
              <w:rPr>
                <w:rFonts w:ascii="標楷體" w:eastAsia="標楷體" w:hAnsi="標楷體" w:hint="eastAsia"/>
                <w:sz w:val="22"/>
                <w:szCs w:val="22"/>
              </w:rPr>
              <w:t>狀況正確選擇。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引起動機</w:t>
            </w:r>
          </w:p>
          <w:p w:rsidR="00FA4115" w:rsidRDefault="00FA4115" w:rsidP="00FA4115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布置</w:t>
            </w:r>
            <w:r w:rsidRPr="00F87130">
              <w:rPr>
                <w:rFonts w:ascii="標楷體" w:eastAsia="標楷體" w:hAnsi="標楷體" w:cs="新細明體"/>
                <w:sz w:val="22"/>
                <w:szCs w:val="22"/>
              </w:rPr>
              <w:t>烹煮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大會</w:t>
            </w:r>
            <w:r w:rsidRPr="00F87130">
              <w:rPr>
                <w:rFonts w:ascii="標楷體" w:eastAsia="標楷體" w:hAnsi="標楷體" w:cs="新細明體"/>
                <w:sz w:val="22"/>
                <w:szCs w:val="22"/>
              </w:rPr>
              <w:t>的場地動線</w:t>
            </w:r>
          </w:p>
          <w:p w:rsidR="00FA4115" w:rsidRPr="00F87130" w:rsidRDefault="00FA4115" w:rsidP="00FA4115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清點</w:t>
            </w:r>
            <w:proofErr w:type="gramStart"/>
            <w:r>
              <w:rPr>
                <w:rFonts w:ascii="標楷體" w:eastAsia="標楷體" w:hAnsi="標楷體" w:cs="新細明體"/>
                <w:sz w:val="22"/>
                <w:szCs w:val="22"/>
              </w:rPr>
              <w:t>各組食材</w:t>
            </w:r>
            <w:proofErr w:type="gramEnd"/>
          </w:p>
          <w:p w:rsidR="00FA4115" w:rsidRPr="00F87130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主要活動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  <w:proofErr w:type="gramEnd"/>
          </w:p>
          <w:p w:rsidR="00FA4115" w:rsidRDefault="00FA4115" w:rsidP="00FA4115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烹煮大會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主要活動二</w:t>
            </w:r>
          </w:p>
          <w:p w:rsidR="00FA4115" w:rsidRPr="00F87130" w:rsidRDefault="00FA4115" w:rsidP="00FA4115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邀請學校老師</w:t>
            </w:r>
            <w:proofErr w:type="gramStart"/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  <w:proofErr w:type="gramEnd"/>
            <w:r w:rsidRPr="00F87130">
              <w:rPr>
                <w:rFonts w:ascii="標楷體" w:eastAsia="標楷體" w:hAnsi="標楷體" w:cs="新細明體" w:hint="eastAsia"/>
                <w:sz w:val="22"/>
                <w:szCs w:val="22"/>
              </w:rPr>
              <w:t>起來食用幸福滋味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統整活動</w:t>
            </w:r>
          </w:p>
          <w:p w:rsidR="00FA4115" w:rsidRPr="00F87130" w:rsidRDefault="00FA4115" w:rsidP="00FA411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87130">
              <w:rPr>
                <w:rFonts w:ascii="標楷體" w:eastAsia="標楷體" w:hAnsi="標楷體" w:cs="新細明體"/>
                <w:sz w:val="22"/>
                <w:szCs w:val="22"/>
              </w:rPr>
              <w:t>場地復原</w:t>
            </w:r>
          </w:p>
          <w:p w:rsidR="00FA4115" w:rsidRPr="0034145B" w:rsidRDefault="00FA4115" w:rsidP="00FA411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學生</w:t>
            </w:r>
            <w:r w:rsidRPr="00690E8B">
              <w:rPr>
                <w:rFonts w:ascii="標楷體" w:eastAsia="標楷體" w:hAnsi="標楷體" w:cs="新細明體" w:hint="eastAsia"/>
                <w:sz w:val="22"/>
                <w:szCs w:val="22"/>
              </w:rPr>
              <w:t>心得回饋</w:t>
            </w:r>
          </w:p>
        </w:tc>
        <w:tc>
          <w:tcPr>
            <w:tcW w:w="581" w:type="pct"/>
          </w:tcPr>
          <w:p w:rsidR="00FA4115" w:rsidRPr="00B600D4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1.完成學校午餐菜單學習單。</w:t>
            </w:r>
          </w:p>
          <w:p w:rsidR="00FA4115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600D4">
              <w:rPr>
                <w:rFonts w:ascii="標楷體" w:eastAsia="標楷體" w:hAnsi="標楷體" w:cs="新細明體" w:hint="eastAsia"/>
                <w:sz w:val="22"/>
                <w:szCs w:val="22"/>
              </w:rPr>
              <w:t>2.各組擬定採訪稿，實際採訪學校廚房阿姨後並分享。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FA4115" w:rsidRPr="00126102" w:rsidRDefault="00FA4115" w:rsidP="00FA411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FA4115" w:rsidRPr="00126102" w:rsidTr="00012B74">
        <w:trPr>
          <w:trHeight w:val="749"/>
        </w:trPr>
        <w:tc>
          <w:tcPr>
            <w:tcW w:w="1803" w:type="dxa"/>
            <w:vAlign w:val="center"/>
          </w:tcPr>
          <w:p w:rsidR="00FA4115" w:rsidRPr="00126102" w:rsidRDefault="00FA4115" w:rsidP="00FA41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:rsidR="00FA4115" w:rsidRPr="0034145B" w:rsidRDefault="00FA4115" w:rsidP="00FA411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校本課程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:rsidR="00FA4115" w:rsidRPr="0034145B" w:rsidRDefault="00FA4115" w:rsidP="00FA41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A4115" w:rsidRPr="0034145B" w:rsidRDefault="00FA4115" w:rsidP="00FA41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甲乙丙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936EA" w:rsidRPr="00126102" w:rsidTr="00012B74">
        <w:trPr>
          <w:trHeight w:val="721"/>
        </w:trPr>
        <w:tc>
          <w:tcPr>
            <w:tcW w:w="1803" w:type="dxa"/>
            <w:vMerge w:val="restart"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9936EA" w:rsidRPr="00126102" w:rsidTr="00012B74">
        <w:trPr>
          <w:trHeight w:val="721"/>
        </w:trPr>
        <w:tc>
          <w:tcPr>
            <w:tcW w:w="1803" w:type="dxa"/>
            <w:vMerge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邱奕友、李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君</w:t>
            </w:r>
            <w:r w:rsidR="00D7527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9936EA" w:rsidRPr="00126102" w:rsidTr="00012B74">
        <w:trPr>
          <w:trHeight w:val="2894"/>
        </w:trPr>
        <w:tc>
          <w:tcPr>
            <w:tcW w:w="1803" w:type="dxa"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936EA" w:rsidRPr="00126102" w:rsidRDefault="00990167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936EA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6EA"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9936EA" w:rsidRDefault="009936EA" w:rsidP="009936EA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學習表現欄位填入議題實質內涵※</w:t>
            </w:r>
          </w:p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936EA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9936EA" w:rsidRPr="00FF0625" w:rsidRDefault="009936EA" w:rsidP="009936E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936EA" w:rsidRPr="00FF0625" w:rsidRDefault="009936EA" w:rsidP="009936EA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:rsidR="009936EA" w:rsidRPr="00FA4115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115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EA" w:rsidRPr="00FF0625" w:rsidRDefault="009936EA" w:rsidP="009936E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936EA" w:rsidRPr="00FA4115" w:rsidRDefault="009936EA" w:rsidP="009936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115">
              <w:rPr>
                <w:rFonts w:ascii="標楷體" w:eastAsia="標楷體" w:hAnsi="標楷體" w:hint="eastAsia"/>
                <w:sz w:val="28"/>
                <w:szCs w:val="28"/>
              </w:rPr>
              <w:t>讓學生透過教學活動，學習自我飲食的均衡，並能實踐於自我飲食控制，達到每位小朋友都健康成長。</w:t>
            </w:r>
          </w:p>
        </w:tc>
      </w:tr>
      <w:tr w:rsidR="009936EA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:rsidR="009936EA" w:rsidRPr="00126102" w:rsidRDefault="009936EA" w:rsidP="009936EA">
            <w:pPr>
              <w:rPr>
                <w:rFonts w:ascii="標楷體" w:eastAsia="標楷體" w:hAnsi="標楷體"/>
                <w:sz w:val="28"/>
              </w:rPr>
            </w:pPr>
            <w:r w:rsidRPr="00B55159">
              <w:rPr>
                <w:rFonts w:ascii="標楷體" w:eastAsia="標楷體" w:hAnsi="標楷體" w:hint="eastAsia"/>
              </w:rPr>
              <w:t>本課程著重於兩面向：一為希望學生能夠對於自己所食用的蔬果、肉類等能夠有進一步的認識，二為能注意食安的安全性。此課程為延續之前課程中所認識的米食、快樂菜農、各式植物的認識等，以此為基礎，進而認識學校的菜單、一道菜的熱量。</w:t>
            </w:r>
            <w:proofErr w:type="gramStart"/>
            <w:r w:rsidRPr="00B55159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B55159">
              <w:rPr>
                <w:rFonts w:ascii="標楷體" w:eastAsia="標楷體" w:hAnsi="標楷體" w:hint="eastAsia"/>
              </w:rPr>
              <w:t>與採訪廚房阿姨的過程中，從中反思自己是否在平日時有健康飲食，感恩廚房阿姨的辛苦煮食，能夠真正品嘗學校午餐的幸福好滋味。</w:t>
            </w:r>
          </w:p>
        </w:tc>
      </w:tr>
      <w:tr w:rsidR="009936EA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:rsidR="009936EA" w:rsidRPr="00B55159" w:rsidRDefault="009936EA" w:rsidP="009936EA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75274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B5515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9936EA" w:rsidRPr="00126102" w:rsidRDefault="009936EA" w:rsidP="00D75274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D75274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E-C2</w:t>
            </w:r>
            <w:r w:rsidRPr="00B5515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68" w:type="dxa"/>
            <w:gridSpan w:val="2"/>
            <w:vAlign w:val="center"/>
          </w:tcPr>
          <w:p w:rsidR="009936EA" w:rsidRPr="008F7715" w:rsidRDefault="009936EA" w:rsidP="009936E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:rsidR="00223096" w:rsidRPr="00223096" w:rsidRDefault="00223096" w:rsidP="00223096">
            <w:pP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proofErr w:type="gramStart"/>
            <w:r w:rsidRPr="00223096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健體</w:t>
            </w:r>
            <w:proofErr w:type="gramEnd"/>
            <w:r w:rsidRPr="00223096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-E-A2</w:t>
            </w:r>
          </w:p>
          <w:p w:rsidR="00223096" w:rsidRDefault="00223096" w:rsidP="00223096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223096" w:rsidRPr="00223096" w:rsidRDefault="00223096" w:rsidP="00D75274">
            <w:pPr>
              <w:spacing w:beforeLines="50" w:before="120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223096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國-E-C2</w:t>
            </w:r>
          </w:p>
          <w:p w:rsidR="009936EA" w:rsidRDefault="00223096" w:rsidP="00223096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9016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223096" w:rsidRPr="00126102" w:rsidRDefault="00223096" w:rsidP="00D75274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223096">
              <w:rPr>
                <w:rFonts w:ascii="標楷體" w:eastAsia="標楷體" w:hAnsi="標楷體"/>
                <w:b/>
                <w:bCs/>
              </w:rPr>
              <w:t>社-E-C2</w:t>
            </w:r>
            <w:r w:rsidRPr="00223096">
              <w:rPr>
                <w:rFonts w:ascii="標楷體" w:eastAsia="標楷體" w:hAnsi="標楷體"/>
                <w:color w:val="000000"/>
                <w:shd w:val="clear" w:color="auto" w:fill="FFFFFF"/>
              </w:rPr>
              <w:br/>
              <w:t>建立良好的人際互動關係，養成尊重差異、關懷他人及團隊合作的態度。</w:t>
            </w:r>
          </w:p>
        </w:tc>
      </w:tr>
      <w:tr w:rsidR="009936EA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9936EA" w:rsidRPr="00126102" w:rsidRDefault="009936EA" w:rsidP="009936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:rsidR="009936EA" w:rsidRPr="00126102" w:rsidRDefault="00223096" w:rsidP="009936EA">
            <w:pPr>
              <w:rPr>
                <w:rFonts w:ascii="標楷體" w:eastAsia="標楷體" w:hAnsi="標楷體"/>
                <w:sz w:val="28"/>
              </w:rPr>
            </w:pPr>
            <w:r w:rsidRPr="00B55159">
              <w:rPr>
                <w:rFonts w:ascii="標楷體" w:eastAsia="標楷體" w:hAnsi="標楷體" w:hint="eastAsia"/>
              </w:rPr>
              <w:t>本課程著重於兩面向：一為希望學生能夠對於自己所食用的蔬果、肉類等能夠有進一步的認識，二為能注意食安的安全性。此課程為延續之前課程中所認識的米食、快樂菜農、各式植物的認識等，以此為基礎，進而認識學校的菜單、一道菜的熱量。</w:t>
            </w:r>
            <w:proofErr w:type="gramStart"/>
            <w:r w:rsidRPr="00B55159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B55159">
              <w:rPr>
                <w:rFonts w:ascii="標楷體" w:eastAsia="標楷體" w:hAnsi="標楷體" w:hint="eastAsia"/>
              </w:rPr>
              <w:t>與採訪廚房阿姨的過程中，從中反思自己是否在平日時有健康飲食，感恩廚房阿姨的辛苦煮食，能夠真正品嘗學校午餐的幸福好滋味。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664"/>
        <w:gridCol w:w="2126"/>
        <w:gridCol w:w="1408"/>
        <w:gridCol w:w="2961"/>
        <w:gridCol w:w="1550"/>
        <w:gridCol w:w="1550"/>
      </w:tblGrid>
      <w:tr w:rsidR="00126102" w:rsidRPr="00126102" w:rsidTr="00D75274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126102" w:rsidRDefault="00CF0561" w:rsidP="00CF056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D7527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9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十一至十二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與</w:t>
            </w:r>
            <w:proofErr w:type="gramStart"/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你同食</w:t>
            </w:r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快樂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/2節</w:t>
            </w:r>
          </w:p>
        </w:tc>
        <w:tc>
          <w:tcPr>
            <w:tcW w:w="916" w:type="pct"/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5-Ⅲ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-7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連結相關的知識和經驗，提出自己的觀點，評述文本的內容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b-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-1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體認人們對社會事物與環境有不同的認知、感受、意見與表現方式，並加以尊重。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d-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-3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分享學習主題、社會議題探究的發現或執行經驗，並運用回饋資訊進行省思，尋求調整與創新。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【健康與體育】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a-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描述生活行為對個人與群體健康的影響。</w:t>
            </w:r>
          </w:p>
          <w:p w:rsidR="00FA4115" w:rsidRPr="004A23C9" w:rsidRDefault="00FA4115" w:rsidP="00FA4115">
            <w:pPr>
              <w:spacing w:line="0" w:lineRule="atLeast"/>
              <w:ind w:rightChars="-44" w:right="-106"/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Ca-Ⅲ-1 各類文本中的飲食、服飾、建築方式、交通工具、名勝古蹟及休閒娛樂等文化內涵。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Bc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-Ⅲ-1 族群或地區的文化特色，各有其產生的背景因素，因而形塑台灣多元豐富的文化內涵。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-Ⅲ-3 每日飲食指南與多元飲食文化。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1.認識自己家中的菜餚。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教師分享自己故鄉的滋味</w:t>
            </w:r>
          </w:p>
          <w:p w:rsidR="00FA4115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教師發下「家的味道」學習單</w:t>
            </w:r>
          </w:p>
          <w:p w:rsidR="00FA4115" w:rsidRPr="007B63AF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 w:rsidRPr="007B63AF">
              <w:rPr>
                <w:rFonts w:ascii="標楷體" w:eastAsia="標楷體" w:hAnsi="標楷體" w:hint="eastAsia"/>
                <w:sz w:val="22"/>
              </w:rPr>
              <w:t>請學生上台分享家中最令</w:t>
            </w:r>
            <w:r>
              <w:rPr>
                <w:rFonts w:ascii="標楷體" w:eastAsia="標楷體" w:hAnsi="標楷體" w:hint="eastAsia"/>
                <w:sz w:val="22"/>
              </w:rPr>
              <w:t>人難忘</w:t>
            </w:r>
            <w:r w:rsidRPr="007B63AF">
              <w:rPr>
                <w:rFonts w:ascii="標楷體" w:eastAsia="標楷體" w:hAnsi="標楷體" w:hint="eastAsia"/>
                <w:sz w:val="22"/>
              </w:rPr>
              <w:t>的一道美味佳餚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A4115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教師統整：不同的族群有各自的美味佳餚，風味特色會因當地食材來源而有所不同。</w:t>
            </w:r>
          </w:p>
          <w:p w:rsidR="00FA4115" w:rsidRPr="007B63AF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教師說明班上學生家庭的各種不同族群、文化，例如：新住民、原住民、閩南人、</w:t>
            </w:r>
            <w:r w:rsidRPr="007B63AF">
              <w:rPr>
                <w:rFonts w:ascii="標楷體" w:eastAsia="標楷體" w:hAnsi="標楷體"/>
                <w:sz w:val="22"/>
              </w:rPr>
              <w:t>客家人等等</w:t>
            </w:r>
            <w:r w:rsidRPr="007B63AF">
              <w:rPr>
                <w:rFonts w:ascii="標楷體" w:eastAsia="標楷體" w:hAnsi="標楷體" w:hint="eastAsia"/>
                <w:sz w:val="22"/>
              </w:rPr>
              <w:t>…</w:t>
            </w:r>
            <w:proofErr w:type="gramStart"/>
            <w:r w:rsidRPr="007B63AF">
              <w:rPr>
                <w:rFonts w:ascii="標楷體" w:eastAsia="標楷體" w:hAnsi="標楷體" w:hint="eastAsia"/>
                <w:sz w:val="22"/>
              </w:rPr>
              <w:t>…</w:t>
            </w:r>
            <w:proofErr w:type="gramEnd"/>
          </w:p>
          <w:p w:rsidR="00FA4115" w:rsidRDefault="00FA4115" w:rsidP="00FA4115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學習任務：</w:t>
            </w:r>
          </w:p>
          <w:p w:rsidR="00FA4115" w:rsidRPr="007B63AF" w:rsidRDefault="00FA4115" w:rsidP="00FA4115">
            <w:pPr>
              <w:pStyle w:val="af8"/>
              <w:ind w:left="3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學生回家訪查家中的傳統文化美食是什麼</w:t>
            </w:r>
            <w:r>
              <w:rPr>
                <w:rFonts w:ascii="標楷體" w:eastAsia="標楷體" w:hAnsi="標楷體"/>
                <w:sz w:val="22"/>
              </w:rPr>
              <w:t>？</w:t>
            </w:r>
          </w:p>
          <w:p w:rsidR="00FA4115" w:rsidRPr="00D07DD0" w:rsidRDefault="00FA4115" w:rsidP="00FA4115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1.完成家中佳餚學習單。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2.各組報告一道佳餚的文化背景。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3.各組完成一道佳餚的烹調。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1.行動載具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2.烹調器具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3.指定食材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4.飲食相關書籍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十三至十五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與</w:t>
            </w:r>
            <w:proofErr w:type="gramStart"/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你同食</w:t>
            </w:r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快樂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/2節</w:t>
            </w:r>
          </w:p>
        </w:tc>
        <w:tc>
          <w:tcPr>
            <w:tcW w:w="916" w:type="pct"/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5-Ⅲ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-7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連結相關的知識和經驗，提出自己的觀點，評述文本的內容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b-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-1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體認人們對社會事物與環境有不同的認知、感受、意見與表現方式，並加以尊重。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d-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-3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分享學習主題、社會議題探究的發現或執行經驗，並運用回饋資訊進行省思，尋求調整與創新。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【健康與體育】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a-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描述生活行為對個人與群體健康的影響。</w:t>
            </w:r>
          </w:p>
          <w:p w:rsidR="00FA4115" w:rsidRPr="004A23C9" w:rsidRDefault="00FA4115" w:rsidP="00FA4115">
            <w:pPr>
              <w:spacing w:line="0" w:lineRule="atLeast"/>
              <w:ind w:rightChars="-44" w:right="-106"/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Ca-Ⅲ-1 各類文本中的飲食、服飾、建築方式、交通工具、名勝古蹟及休閒娛樂等文化內涵。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Bc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-Ⅲ-1 族群或地區的文化特色，各有其產生的背景因素，因而形塑台灣多元豐富的文化內涵。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-Ⅲ-3 每日飲食指南與多元飲食文化。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2.能分析家中的飲食文化習慣。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Pr="007B63AF" w:rsidRDefault="00FA4115" w:rsidP="00FA4115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續上次</w:t>
            </w:r>
            <w:r w:rsidRPr="007B63AF">
              <w:rPr>
                <w:rFonts w:ascii="標楷體" w:eastAsia="標楷體" w:hAnsi="標楷體" w:hint="eastAsia"/>
                <w:sz w:val="22"/>
              </w:rPr>
              <w:t>活動，學生利用學習單，紀錄家族文化背景及傳統飲食習慣。</w:t>
            </w:r>
          </w:p>
          <w:p w:rsidR="00FA4115" w:rsidRDefault="00FA4115" w:rsidP="00FA4115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學生分組，進行組內分享。</w:t>
            </w:r>
          </w:p>
          <w:p w:rsidR="00FA4115" w:rsidRDefault="00FA4115" w:rsidP="00FA4115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各組推派一位同學進行組間報告。</w:t>
            </w:r>
          </w:p>
          <w:p w:rsidR="00FA4115" w:rsidRDefault="00FA4115" w:rsidP="00FA4115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教師總結：</w:t>
            </w:r>
          </w:p>
          <w:p w:rsidR="00FA4115" w:rsidRDefault="00FA4115" w:rsidP="00FA4115">
            <w:pPr>
              <w:pStyle w:val="af8"/>
              <w:ind w:left="3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文化背景不同飲食習慣各異，要入境隨俗，相互尊重。</w:t>
            </w:r>
          </w:p>
          <w:p w:rsidR="00FA4115" w:rsidRDefault="00FA4115" w:rsidP="00FA411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sz w:val="22"/>
                <w:szCs w:val="22"/>
              </w:rPr>
              <w:t>學習任務：</w:t>
            </w:r>
          </w:p>
          <w:p w:rsidR="00FA4115" w:rsidRDefault="00FA4115" w:rsidP="00FA4115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16579">
              <w:rPr>
                <w:rFonts w:ascii="標楷體" w:eastAsia="標楷體" w:hAnsi="標楷體" w:cs="新細明體"/>
                <w:sz w:val="22"/>
                <w:szCs w:val="22"/>
              </w:rPr>
              <w:t>請學生回家採訪家中長輩，指導傳統菜餚的製作方式。</w:t>
            </w:r>
          </w:p>
          <w:p w:rsidR="00FA4115" w:rsidRPr="00D16579" w:rsidRDefault="00FA4115" w:rsidP="00FA4115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16579">
              <w:rPr>
                <w:rFonts w:ascii="標楷體" w:eastAsia="標楷體" w:hAnsi="標楷體" w:cs="新細明體"/>
                <w:sz w:val="22"/>
                <w:szCs w:val="22"/>
              </w:rPr>
              <w:t>填寫學習單。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1.完成家中佳餚學習單。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2.各組報告一道佳餚的文化背景。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3.各組完成一道佳餚的烹調。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1.行動載具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2.烹調器具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3.指定食材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4.飲食相關書籍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十六至十七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與</w:t>
            </w:r>
            <w:proofErr w:type="gramStart"/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你同食</w:t>
            </w:r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快樂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/2節</w:t>
            </w:r>
          </w:p>
        </w:tc>
        <w:tc>
          <w:tcPr>
            <w:tcW w:w="916" w:type="pct"/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5-Ⅲ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-7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連結相關的知識和經驗，提出自己的觀點，評述文本的內容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b-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-1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體認人們對社會事物與環境有不同的認知、感受、意見與表現方式，並加以尊重。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d-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-3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分享學習主題、社會議題探究的發現或執行經驗，並運用回饋資訊進行省思，尋求調整與創新。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【健康與體育】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a-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描述生活行為對個人與群體健康的影響。</w:t>
            </w:r>
          </w:p>
          <w:p w:rsidR="00FA4115" w:rsidRPr="004A23C9" w:rsidRDefault="00FA4115" w:rsidP="00FA4115">
            <w:pPr>
              <w:spacing w:line="0" w:lineRule="atLeast"/>
              <w:ind w:rightChars="-44" w:right="-106"/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Ca-Ⅲ-1 各類文本中的飲食、服飾、建築方式、交通工具、名勝古蹟及休閒娛樂等文化內涵。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Bc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-Ⅲ-1 族群或地區的文化特色，各有其產生的背景因素，因而形塑台灣多元豐富的文化內涵。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-Ⅲ-3 每日飲食指南與多元飲食文化。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3.能分享不同文化佳餚的背景。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Pr="00D16579" w:rsidRDefault="00FA4115" w:rsidP="00FA411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sz w:val="22"/>
              </w:rPr>
            </w:pPr>
            <w:r w:rsidRPr="00D16579">
              <w:rPr>
                <w:rFonts w:ascii="標楷體" w:eastAsia="標楷體" w:hAnsi="標楷體" w:hint="eastAsia"/>
                <w:sz w:val="22"/>
              </w:rPr>
              <w:t>續上次課程，學生依照學習單的紀錄，再組內進行報告分享。</w:t>
            </w:r>
          </w:p>
          <w:p w:rsidR="00FA4115" w:rsidRDefault="00FA4115" w:rsidP="00FA411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各組依據組員的菜單及烹煮方式，決定出各組烹煮的菜式。</w:t>
            </w:r>
          </w:p>
          <w:p w:rsidR="00FA4115" w:rsidRDefault="00FA4115" w:rsidP="00FA411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進行小組分工，討論食材採購方式。</w:t>
            </w:r>
          </w:p>
          <w:p w:rsidR="00FA4115" w:rsidRDefault="00FA4115" w:rsidP="00FA411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議烹煮需要使用的炊具</w:t>
            </w:r>
          </w:p>
          <w:p w:rsidR="00FA4115" w:rsidRPr="0034145B" w:rsidRDefault="00FA4115" w:rsidP="00FA411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1.完成家中佳餚學習單。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2.各組報告一道佳餚的文化背景。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3.各組完成一道佳餚的烹調。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1.行動載具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2.烹調器具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3.指定食材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4.飲食相關書籍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A4115" w:rsidRPr="00126102" w:rsidTr="00D75274">
        <w:trPr>
          <w:trHeight w:val="1304"/>
        </w:trPr>
        <w:tc>
          <w:tcPr>
            <w:tcW w:w="172" w:type="pct"/>
            <w:vAlign w:val="center"/>
          </w:tcPr>
          <w:p w:rsidR="00FA4115" w:rsidRPr="00126102" w:rsidRDefault="0033401B" w:rsidP="00FA4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FA4115" w:rsidRPr="0034145B" w:rsidRDefault="00FA4115" w:rsidP="00FA4115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與</w:t>
            </w:r>
            <w:proofErr w:type="gramStart"/>
            <w:r w:rsidRPr="001B45C3">
              <w:rPr>
                <w:rFonts w:ascii="標楷體" w:eastAsia="標楷體" w:hAnsi="標楷體" w:cs="細明體" w:hint="eastAsia"/>
                <w:sz w:val="28"/>
                <w:szCs w:val="22"/>
              </w:rPr>
              <w:t>你同食</w:t>
            </w:r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快樂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2"/>
              </w:rPr>
              <w:t>/2節</w:t>
            </w:r>
          </w:p>
        </w:tc>
        <w:tc>
          <w:tcPr>
            <w:tcW w:w="916" w:type="pct"/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5-Ⅲ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-7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連結相關的知識和經驗，提出自己的觀點，評述文本的內容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b-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-1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體認人們對社會事物與環境有不同的認知、感受、意見與表現方式，並加以尊重。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d-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-3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分享學習主題、社會議題探究的發現或執行經驗，並運用回饋資訊進行省思，尋求調整與創新。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【健康與體育】</w:t>
            </w:r>
          </w:p>
          <w:p w:rsidR="00FA4115" w:rsidRPr="00223096" w:rsidRDefault="00FA4115" w:rsidP="0022309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a-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B45C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描述生活行為對個人與群體健康的影響。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【國語】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Ca-Ⅲ-1 各類文本中的飲食、服飾、建築方式、交通工具、名勝古蹟及休閒娛樂等文化內涵。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Bc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-Ⅲ-1 族群或地區的文化特色，各有其產生的背景因素，因而形塑台灣多元豐富的文化內涵。</w:t>
            </w:r>
          </w:p>
          <w:p w:rsidR="00FA4115" w:rsidRPr="001B45C3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:rsidR="00FA4115" w:rsidRPr="0034145B" w:rsidRDefault="00FA4115" w:rsidP="00FA411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spellStart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Ea</w:t>
            </w:r>
            <w:proofErr w:type="spellEnd"/>
            <w:r w:rsidRPr="001B45C3">
              <w:rPr>
                <w:rFonts w:ascii="標楷體" w:eastAsia="標楷體" w:hAnsi="標楷體" w:cs="新細明體" w:hint="eastAsia"/>
                <w:sz w:val="22"/>
                <w:szCs w:val="22"/>
              </w:rPr>
              <w:t>-Ⅲ-3 每日飲食指南與多元飲食文化。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FA4115" w:rsidRPr="0034145B" w:rsidRDefault="00FA4115" w:rsidP="00FA411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45C3">
              <w:rPr>
                <w:rFonts w:ascii="標楷體" w:eastAsia="標楷體" w:hAnsi="標楷體" w:hint="eastAsia"/>
                <w:sz w:val="22"/>
                <w:szCs w:val="22"/>
              </w:rPr>
              <w:t>4.尊重多元飲食文化習慣。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4115" w:rsidRDefault="00FA4115" w:rsidP="00FA411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1.各組將採購的食材烹煮出來</w:t>
            </w:r>
          </w:p>
          <w:p w:rsidR="00FA4115" w:rsidRDefault="00FA4115" w:rsidP="00FA411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2.品嘗大會</w:t>
            </w:r>
          </w:p>
          <w:p w:rsidR="00FA4115" w:rsidRDefault="00FA4115" w:rsidP="00FA411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3.品嘗之後進行票選</w:t>
            </w:r>
          </w:p>
          <w:p w:rsidR="00FA4115" w:rsidRDefault="00FA4115" w:rsidP="00FA411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4.評出最佳廚師組</w:t>
            </w:r>
          </w:p>
          <w:p w:rsidR="00FA4115" w:rsidRDefault="00FA4115" w:rsidP="00FA411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5.學生分享心得</w:t>
            </w:r>
          </w:p>
          <w:p w:rsidR="00FA4115" w:rsidRPr="0034145B" w:rsidRDefault="00FA4115" w:rsidP="00FA411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</w:rPr>
              <w:t>6.教師總結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1.完成家中佳餚學習單。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2.各組報告一道佳餚的文化背景。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3.各組完成一道佳餚的烹調。</w:t>
            </w:r>
          </w:p>
        </w:tc>
        <w:tc>
          <w:tcPr>
            <w:tcW w:w="533" w:type="pct"/>
          </w:tcPr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1.行動載具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2.烹調器具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3.指定食材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7DD0">
              <w:rPr>
                <w:rFonts w:ascii="標楷體" w:eastAsia="標楷體" w:hAnsi="標楷體" w:hint="eastAsia"/>
                <w:sz w:val="22"/>
              </w:rPr>
              <w:t>4.飲食相關書籍</w:t>
            </w:r>
          </w:p>
          <w:p w:rsidR="00FA4115" w:rsidRPr="00D07DD0" w:rsidRDefault="00FA4115" w:rsidP="00FA411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73" w:rsidRDefault="00471873" w:rsidP="001E09F9">
      <w:r>
        <w:separator/>
      </w:r>
    </w:p>
  </w:endnote>
  <w:endnote w:type="continuationSeparator" w:id="0">
    <w:p w:rsidR="00471873" w:rsidRDefault="0047187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73" w:rsidRDefault="00471873" w:rsidP="001E09F9">
      <w:r>
        <w:separator/>
      </w:r>
    </w:p>
  </w:footnote>
  <w:footnote w:type="continuationSeparator" w:id="0">
    <w:p w:rsidR="00471873" w:rsidRDefault="0047187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2BE"/>
    <w:multiLevelType w:val="hybridMultilevel"/>
    <w:tmpl w:val="EFC8829A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609028A"/>
    <w:multiLevelType w:val="hybridMultilevel"/>
    <w:tmpl w:val="E4AE62DE"/>
    <w:lvl w:ilvl="0" w:tplc="8B14E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859DB"/>
    <w:multiLevelType w:val="hybridMultilevel"/>
    <w:tmpl w:val="D2B2A8D6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0582"/>
    <w:multiLevelType w:val="hybridMultilevel"/>
    <w:tmpl w:val="EFC8829A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5E5C"/>
    <w:multiLevelType w:val="hybridMultilevel"/>
    <w:tmpl w:val="E4AE62DE"/>
    <w:lvl w:ilvl="0" w:tplc="8B14E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253BD3"/>
    <w:multiLevelType w:val="hybridMultilevel"/>
    <w:tmpl w:val="AE64C392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03248"/>
    <w:multiLevelType w:val="hybridMultilevel"/>
    <w:tmpl w:val="49C461C6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56126"/>
    <w:multiLevelType w:val="hybridMultilevel"/>
    <w:tmpl w:val="5A12D9D0"/>
    <w:lvl w:ilvl="0" w:tplc="F2682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B25FD"/>
    <w:multiLevelType w:val="hybridMultilevel"/>
    <w:tmpl w:val="7DA24766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8C4AA5"/>
    <w:multiLevelType w:val="hybridMultilevel"/>
    <w:tmpl w:val="47C261E0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B06CFF"/>
    <w:multiLevelType w:val="hybridMultilevel"/>
    <w:tmpl w:val="ED86CC5E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A87733"/>
    <w:multiLevelType w:val="hybridMultilevel"/>
    <w:tmpl w:val="7F5A421E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636BFA"/>
    <w:multiLevelType w:val="hybridMultilevel"/>
    <w:tmpl w:val="28A83396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090BF1"/>
    <w:multiLevelType w:val="hybridMultilevel"/>
    <w:tmpl w:val="BF5E2554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77EF6489"/>
    <w:multiLevelType w:val="hybridMultilevel"/>
    <w:tmpl w:val="9CF01C34"/>
    <w:lvl w:ilvl="0" w:tplc="49F80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6"/>
  </w:num>
  <w:num w:numId="14">
    <w:abstractNumId w:val="6"/>
  </w:num>
  <w:num w:numId="15">
    <w:abstractNumId w:val="14"/>
  </w:num>
  <w:num w:numId="16">
    <w:abstractNumId w:val="18"/>
  </w:num>
  <w:num w:numId="17">
    <w:abstractNumId w:val="1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2AB5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3096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3401B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1873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27468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1F5B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0896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0167"/>
    <w:rsid w:val="00993013"/>
    <w:rsid w:val="009936EA"/>
    <w:rsid w:val="009940CF"/>
    <w:rsid w:val="009A04F2"/>
    <w:rsid w:val="009A1175"/>
    <w:rsid w:val="009A2C96"/>
    <w:rsid w:val="009B2E24"/>
    <w:rsid w:val="009C0110"/>
    <w:rsid w:val="009C31DB"/>
    <w:rsid w:val="009D09F4"/>
    <w:rsid w:val="009E496D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5274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B1171"/>
    <w:rsid w:val="00EE064C"/>
    <w:rsid w:val="00EE42EB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A4115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6">
    <w:name w:val="annotation reference"/>
    <w:basedOn w:val="a0"/>
    <w:uiPriority w:val="99"/>
    <w:semiHidden/>
    <w:unhideWhenUsed/>
    <w:rsid w:val="00FA4115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FA4115"/>
  </w:style>
  <w:style w:type="character" w:customStyle="1" w:styleId="aff8">
    <w:name w:val="註解文字 字元"/>
    <w:basedOn w:val="a0"/>
    <w:link w:val="aff7"/>
    <w:uiPriority w:val="99"/>
    <w:semiHidden/>
    <w:rsid w:val="00FA4115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FA4115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FA4115"/>
    <w:rPr>
      <w:b/>
      <w:bCs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FA4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7D37-E360-4DCD-AF7D-AC5420B3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2019-03-26T07:40:00Z</cp:lastPrinted>
  <dcterms:created xsi:type="dcterms:W3CDTF">2023-06-21T05:11:00Z</dcterms:created>
  <dcterms:modified xsi:type="dcterms:W3CDTF">2023-07-13T03:24:00Z</dcterms:modified>
</cp:coreProperties>
</file>