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D3" w:rsidRPr="00F15C5E" w:rsidRDefault="00685FFE" w:rsidP="001A2897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7B00BC">
        <w:rPr>
          <w:rFonts w:ascii="標楷體" w:eastAsia="標楷體" w:hAnsi="標楷體" w:hint="eastAsia"/>
          <w:b/>
          <w:color w:val="000000"/>
          <w:sz w:val="36"/>
          <w:szCs w:val="36"/>
        </w:rPr>
        <w:t>新豐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11</w:t>
      </w:r>
      <w:r w:rsidR="009468AE">
        <w:rPr>
          <w:rFonts w:ascii="標楷體" w:eastAsia="標楷體" w:hAnsi="標楷體" w:hint="eastAsia"/>
          <w:b/>
          <w:color w:val="FF0000"/>
          <w:sz w:val="36"/>
          <w:szCs w:val="36"/>
        </w:rPr>
        <w:t>3</w:t>
      </w:r>
      <w:r w:rsidRPr="00221999">
        <w:rPr>
          <w:rFonts w:ascii="標楷體" w:eastAsia="標楷體" w:hAnsi="標楷體" w:hint="eastAsia"/>
          <w:b/>
          <w:color w:val="FF0000"/>
          <w:sz w:val="36"/>
          <w:szCs w:val="36"/>
        </w:rPr>
        <w:t>學年度</w:t>
      </w:r>
      <w:r w:rsidR="00351AD8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數學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46"/>
        <w:gridCol w:w="673"/>
        <w:gridCol w:w="886"/>
        <w:gridCol w:w="850"/>
        <w:gridCol w:w="1134"/>
        <w:gridCol w:w="1276"/>
        <w:gridCol w:w="709"/>
        <w:gridCol w:w="1985"/>
      </w:tblGrid>
      <w:tr w:rsidR="00414992" w:rsidRPr="00F15C5E" w:rsidTr="00FF3A76">
        <w:trPr>
          <w:trHeight w:val="285"/>
        </w:trPr>
        <w:tc>
          <w:tcPr>
            <w:tcW w:w="2235" w:type="dxa"/>
            <w:gridSpan w:val="2"/>
            <w:vMerge w:val="restart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513" w:type="dxa"/>
            <w:gridSpan w:val="7"/>
            <w:vAlign w:val="center"/>
          </w:tcPr>
          <w:p w:rsidR="00414992" w:rsidRPr="00F15C5E" w:rsidRDefault="00D36BB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數學領域</w:t>
            </w:r>
          </w:p>
        </w:tc>
      </w:tr>
      <w:tr w:rsidR="00414992" w:rsidRPr="00F15C5E" w:rsidTr="00FF3A76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Pr="00414992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i/>
              </w:rPr>
            </w:pPr>
            <w:r w:rsidRPr="00414992">
              <w:rPr>
                <w:rFonts w:ascii="標楷體" w:eastAsia="標楷體" w:hAnsi="標楷體" w:hint="eastAsia"/>
                <w:i/>
              </w:rPr>
              <w:t>融入特殊需求領域課程：</w:t>
            </w:r>
            <w:r w:rsidR="00D36BB5">
              <w:rPr>
                <w:rFonts w:ascii="標楷體" w:eastAsia="標楷體" w:hAnsi="標楷體" w:hint="eastAsia"/>
                <w:i/>
              </w:rPr>
              <w:t>學習策略</w:t>
            </w:r>
          </w:p>
        </w:tc>
      </w:tr>
      <w:tr w:rsidR="00685FFE" w:rsidRPr="00F15C5E" w:rsidTr="00FF3A76">
        <w:trPr>
          <w:trHeight w:val="290"/>
        </w:trPr>
        <w:tc>
          <w:tcPr>
            <w:tcW w:w="2235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  <w:proofErr w:type="gramEnd"/>
          </w:p>
        </w:tc>
        <w:tc>
          <w:tcPr>
            <w:tcW w:w="7513" w:type="dxa"/>
            <w:gridSpan w:val="7"/>
            <w:vAlign w:val="center"/>
          </w:tcPr>
          <w:p w:rsidR="00685FFE" w:rsidRPr="00F15C5E" w:rsidRDefault="00D36BB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分散式資源班</w:t>
            </w:r>
          </w:p>
        </w:tc>
      </w:tr>
      <w:tr w:rsidR="00F147D3" w:rsidRPr="00F15C5E" w:rsidTr="00FF3A76">
        <w:trPr>
          <w:trHeight w:val="555"/>
        </w:trPr>
        <w:tc>
          <w:tcPr>
            <w:tcW w:w="2235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409" w:type="dxa"/>
            <w:gridSpan w:val="3"/>
            <w:vAlign w:val="center"/>
          </w:tcPr>
          <w:p w:rsidR="00F147D3" w:rsidRPr="00F15C5E" w:rsidRDefault="001A2897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41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94" w:type="dxa"/>
            <w:gridSpan w:val="2"/>
            <w:vAlign w:val="center"/>
          </w:tcPr>
          <w:p w:rsidR="00F147D3" w:rsidRPr="00F15C5E" w:rsidRDefault="00D36BB5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謝沂潔</w:t>
            </w:r>
          </w:p>
        </w:tc>
      </w:tr>
      <w:tr w:rsidR="00F147D3" w:rsidRPr="00F15C5E" w:rsidTr="00FF3A76">
        <w:tc>
          <w:tcPr>
            <w:tcW w:w="2235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7"/>
            <w:vAlign w:val="center"/>
          </w:tcPr>
          <w:p w:rsidR="00F147D3" w:rsidRPr="00F15C5E" w:rsidRDefault="00D36BB5" w:rsidP="000D503D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="0002727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5C708A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A2.</w:t>
            </w:r>
            <w:r w:rsidR="00685FFE" w:rsidRPr="00E71A25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□A3.</w:t>
            </w:r>
            <w:r w:rsidRPr="00E71A25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5C708A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□B2.</w:t>
            </w:r>
            <w:r w:rsidRPr="00E71A25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□B3.</w:t>
            </w:r>
            <w:r w:rsidRPr="00E71A25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FF3A76">
        <w:trPr>
          <w:trHeight w:val="150"/>
        </w:trPr>
        <w:tc>
          <w:tcPr>
            <w:tcW w:w="2235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5FFE" w:rsidRPr="00E71A25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84" w:type="dxa"/>
            <w:gridSpan w:val="2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85" w:type="dxa"/>
            <w:gridSpan w:val="2"/>
            <w:vAlign w:val="center"/>
          </w:tcPr>
          <w:p w:rsidR="00685FFE" w:rsidRPr="00E71A25" w:rsidRDefault="005C708A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71A25">
              <w:rPr>
                <w:rFonts w:ascii="標楷體" w:eastAsia="標楷體" w:hAnsi="標楷體"/>
              </w:rPr>
              <w:t>C2.</w:t>
            </w:r>
            <w:r w:rsidR="00685FFE" w:rsidRPr="00E71A25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85" w:type="dxa"/>
            <w:vAlign w:val="center"/>
          </w:tcPr>
          <w:p w:rsidR="00685FFE" w:rsidRPr="00E71A25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□C3.</w:t>
            </w:r>
            <w:r w:rsidRPr="00E71A25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  <w:p w:rsidR="00E71A25" w:rsidRPr="00E71A25" w:rsidRDefault="00E71A25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及學習主題</w:t>
            </w:r>
          </w:p>
        </w:tc>
        <w:tc>
          <w:tcPr>
            <w:tcW w:w="7513" w:type="dxa"/>
            <w:gridSpan w:val="7"/>
            <w:vAlign w:val="center"/>
          </w:tcPr>
          <w:p w:rsidR="00E71A25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重大議題：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人權教育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環境教育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海洋教育 </w:t>
            </w:r>
            <w:r w:rsidR="005C708A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品德教育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生命教育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法治教育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科技教育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資訊教育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能源教育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安全教育</w:t>
            </w:r>
          </w:p>
          <w:p w:rsidR="00A306F1" w:rsidRPr="00E71A25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防災教育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家庭教育 </w:t>
            </w:r>
            <w:r w:rsidR="005C708A">
              <w:rPr>
                <w:rFonts w:ascii="標楷體" w:eastAsia="標楷體" w:hAnsi="標楷體" w:hint="eastAsia"/>
              </w:rPr>
              <w:t>■</w:t>
            </w:r>
            <w:r w:rsidRPr="00E71A25">
              <w:rPr>
                <w:rFonts w:ascii="標楷體" w:eastAsia="標楷體" w:hAnsi="標楷體" w:hint="eastAsia"/>
              </w:rPr>
              <w:t xml:space="preserve">閱讀素養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戶外教育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國際教育</w:t>
            </w:r>
          </w:p>
          <w:p w:rsidR="00A306F1" w:rsidRDefault="00A306F1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生涯規劃教育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多元文化教育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 xml:space="preserve">原住民族教育 </w:t>
            </w:r>
            <w:r w:rsidRPr="00E71A25">
              <w:rPr>
                <w:rFonts w:ascii="標楷體" w:eastAsia="標楷體" w:hAnsi="標楷體"/>
              </w:rPr>
              <w:t>□</w:t>
            </w:r>
            <w:r w:rsidRPr="00E71A25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FF3A76">
        <w:trPr>
          <w:trHeight w:val="15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A306F1" w:rsidRDefault="00E71A25" w:rsidP="00DD2B89">
            <w:pPr>
              <w:ind w:left="10" w:right="1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學習</w:t>
            </w:r>
            <w:r w:rsidR="00A306F1">
              <w:rPr>
                <w:rFonts w:ascii="標楷體" w:eastAsia="標楷體" w:hAnsi="標楷體" w:hint="eastAsia"/>
                <w:color w:val="FF0000"/>
              </w:rPr>
              <w:t>主題：</w:t>
            </w:r>
          </w:p>
          <w:p w:rsidR="003646C3" w:rsidRDefault="003646C3" w:rsidP="003646C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品德教育－品德實踐能力與行動。</w:t>
            </w:r>
          </w:p>
          <w:p w:rsidR="009468AE" w:rsidRPr="0023188A" w:rsidRDefault="003646C3" w:rsidP="0023188A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閱讀素</w:t>
            </w:r>
            <w:r w:rsidR="00EA163F">
              <w:rPr>
                <w:rFonts w:hint="eastAsia"/>
                <w:sz w:val="23"/>
                <w:szCs w:val="23"/>
              </w:rPr>
              <w:t>養－</w:t>
            </w:r>
            <w:r w:rsidR="00EA163F" w:rsidRPr="00EA163F">
              <w:rPr>
                <w:rFonts w:hint="eastAsia"/>
                <w:sz w:val="23"/>
                <w:szCs w:val="23"/>
              </w:rPr>
              <w:t>閱讀的情境脈絡</w:t>
            </w:r>
            <w:r w:rsidR="0023188A"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027271" w:rsidRPr="00F15C5E" w:rsidTr="00FF3A76">
        <w:trPr>
          <w:trHeight w:val="432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Pr="00F15C5E" w:rsidRDefault="00027271" w:rsidP="0002727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Pr="00502C60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502C60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調整後學習表現：</w:t>
            </w:r>
          </w:p>
          <w:p w:rsidR="00407AE8" w:rsidRDefault="00CD2513" w:rsidP="00CD2513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>n-III-1</w:t>
            </w:r>
            <w:r w:rsidRPr="00407AE8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-a 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能理解數的十進位</w:t>
            </w:r>
            <w:proofErr w:type="gramStart"/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的位值結構</w:t>
            </w:r>
            <w:proofErr w:type="gramEnd"/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，並能據以延伸認識更大與</w:t>
            </w:r>
          </w:p>
          <w:p w:rsidR="00CD2513" w:rsidRPr="00CD2513" w:rsidRDefault="00407AE8" w:rsidP="00CD2513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>
              <w:rPr>
                <w:rFonts w:ascii="標楷體" w:eastAsia="標楷體" w:hAnsiTheme="minorHAnsi" w:cs="標楷體" w:hint="eastAsia"/>
                <w:color w:val="000000"/>
                <w:kern w:val="0"/>
              </w:rPr>
              <w:t xml:space="preserve">          </w:t>
            </w:r>
            <w:r w:rsidR="00CD2513"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更小的數。</w:t>
            </w:r>
          </w:p>
          <w:p w:rsidR="00CD2513" w:rsidRPr="00CD2513" w:rsidRDefault="00CD2513" w:rsidP="00CD2513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>n-III-2</w:t>
            </w:r>
            <w:r w:rsidR="00407AE8">
              <w:rPr>
                <w:rFonts w:ascii="標楷體" w:eastAsia="標楷體" w:hAnsiTheme="minorHAnsi" w:cs="標楷體" w:hint="eastAsia"/>
                <w:color w:val="000000"/>
                <w:kern w:val="0"/>
              </w:rPr>
              <w:t>-a</w:t>
            </w: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能解決簡單的多步驟以上的計算問題。</w:t>
            </w:r>
          </w:p>
          <w:p w:rsidR="00407AE8" w:rsidRDefault="00CD2513" w:rsidP="00CD2513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>n-III-3</w:t>
            </w:r>
            <w:r w:rsidR="00407AE8">
              <w:rPr>
                <w:rFonts w:ascii="標楷體" w:eastAsia="標楷體" w:hAnsiTheme="minorHAnsi" w:cs="標楷體"/>
                <w:color w:val="000000"/>
                <w:kern w:val="0"/>
              </w:rPr>
              <w:t>-a</w:t>
            </w: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 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能認識因數、倍數、質數、最大公因數、最小公倍數的意</w:t>
            </w:r>
          </w:p>
          <w:p w:rsidR="00CD2513" w:rsidRPr="00CD2513" w:rsidRDefault="00CD2513" w:rsidP="00407AE8">
            <w:pPr>
              <w:autoSpaceDE w:val="0"/>
              <w:autoSpaceDN w:val="0"/>
              <w:adjustRightInd w:val="0"/>
              <w:ind w:firstLineChars="600" w:firstLine="144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義、計算與應用。</w:t>
            </w:r>
          </w:p>
          <w:p w:rsidR="00407AE8" w:rsidRDefault="00CD2513" w:rsidP="00CD2513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>n-III-4</w:t>
            </w:r>
            <w:r w:rsidR="00407AE8">
              <w:rPr>
                <w:rFonts w:ascii="標楷體" w:eastAsia="標楷體" w:hAnsiTheme="minorHAnsi" w:cs="標楷體"/>
                <w:color w:val="000000"/>
                <w:kern w:val="0"/>
              </w:rPr>
              <w:t>-a</w:t>
            </w: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 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能理解約分、</w:t>
            </w:r>
            <w:proofErr w:type="gramStart"/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擴分</w:t>
            </w:r>
            <w:proofErr w:type="gramEnd"/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、通分的意義，並進行簡單的異分母分</w:t>
            </w:r>
          </w:p>
          <w:p w:rsidR="00CD2513" w:rsidRPr="00CD2513" w:rsidRDefault="00CD2513" w:rsidP="00407AE8">
            <w:pPr>
              <w:autoSpaceDE w:val="0"/>
              <w:autoSpaceDN w:val="0"/>
              <w:adjustRightInd w:val="0"/>
              <w:ind w:firstLineChars="600" w:firstLine="144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數的加減。</w:t>
            </w:r>
          </w:p>
          <w:p w:rsidR="00CD2513" w:rsidRPr="00CD2513" w:rsidRDefault="00CD2513" w:rsidP="00CD2513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>n-III-6</w:t>
            </w:r>
            <w:r w:rsidR="00407AE8">
              <w:rPr>
                <w:rFonts w:ascii="標楷體" w:eastAsia="標楷體" w:hAnsiTheme="minorHAnsi" w:cs="標楷體"/>
                <w:color w:val="000000"/>
                <w:kern w:val="0"/>
              </w:rPr>
              <w:t>-a</w:t>
            </w: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 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能解決簡單的分數乘法和除法的計算。</w:t>
            </w:r>
          </w:p>
          <w:p w:rsidR="00CD2513" w:rsidRPr="00CD2513" w:rsidRDefault="00CD2513" w:rsidP="000E1642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>n-III-7</w:t>
            </w:r>
            <w:r w:rsidR="00407AE8">
              <w:rPr>
                <w:rFonts w:ascii="標楷體" w:eastAsia="標楷體" w:hAnsiTheme="minorHAnsi" w:cs="標楷體"/>
                <w:color w:val="000000"/>
                <w:kern w:val="0"/>
              </w:rPr>
              <w:t>-a</w:t>
            </w: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 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能用直式解決簡單的</w:t>
            </w:r>
            <w:r w:rsidR="000E1642">
              <w:rPr>
                <w:rFonts w:ascii="標楷體" w:eastAsia="標楷體" w:hAnsiTheme="minorHAnsi" w:cs="標楷體" w:hint="eastAsia"/>
                <w:color w:val="000000"/>
                <w:kern w:val="0"/>
              </w:rPr>
              <w:t>小數乘法和小數除法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計算與應用。</w:t>
            </w:r>
          </w:p>
          <w:p w:rsidR="00407AE8" w:rsidRDefault="00CD2513" w:rsidP="00CD2513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>n-III-9</w:t>
            </w:r>
            <w:r w:rsidR="00407AE8">
              <w:rPr>
                <w:rFonts w:ascii="標楷體" w:eastAsia="標楷體" w:hAnsiTheme="minorHAnsi" w:cs="標楷體"/>
                <w:color w:val="000000"/>
                <w:kern w:val="0"/>
              </w:rPr>
              <w:t>-a</w:t>
            </w: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 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理解比例關係的意義，並能觀察、表述、計算與解題，如</w:t>
            </w:r>
          </w:p>
          <w:p w:rsidR="00CD2513" w:rsidRPr="00CD2513" w:rsidRDefault="00CD2513" w:rsidP="00407AE8">
            <w:pPr>
              <w:autoSpaceDE w:val="0"/>
              <w:autoSpaceDN w:val="0"/>
              <w:adjustRightInd w:val="0"/>
              <w:ind w:firstLineChars="600" w:firstLine="144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比率和百分率。</w:t>
            </w:r>
          </w:p>
          <w:p w:rsidR="00CD2513" w:rsidRPr="00CD2513" w:rsidRDefault="00CD2513" w:rsidP="00CD2513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>n-III-11</w:t>
            </w:r>
            <w:r w:rsidR="00407AE8">
              <w:rPr>
                <w:rFonts w:ascii="標楷體" w:eastAsia="標楷體" w:hAnsiTheme="minorHAnsi" w:cs="標楷體"/>
                <w:color w:val="000000"/>
                <w:kern w:val="0"/>
              </w:rPr>
              <w:t>-a</w:t>
            </w: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認識量的常用單位及其換算，並能解決簡單的應用問題。</w:t>
            </w:r>
          </w:p>
          <w:p w:rsidR="00407AE8" w:rsidRDefault="00CD2513" w:rsidP="00CD2513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>n-III-12</w:t>
            </w:r>
            <w:r w:rsidR="00407AE8">
              <w:rPr>
                <w:rFonts w:ascii="標楷體" w:eastAsia="標楷體" w:hAnsiTheme="minorHAnsi" w:cs="標楷體"/>
                <w:color w:val="000000"/>
                <w:kern w:val="0"/>
              </w:rPr>
              <w:t>-a</w:t>
            </w: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能理解容量、容積和體積之間的關係，並能解決簡單的應</w:t>
            </w:r>
          </w:p>
          <w:p w:rsidR="00CD2513" w:rsidRPr="00CD2513" w:rsidRDefault="00CD2513" w:rsidP="00407AE8">
            <w:pPr>
              <w:autoSpaceDE w:val="0"/>
              <w:autoSpaceDN w:val="0"/>
              <w:adjustRightInd w:val="0"/>
              <w:ind w:firstLineChars="600" w:firstLine="144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用問題。</w:t>
            </w:r>
          </w:p>
          <w:p w:rsidR="00407AE8" w:rsidRDefault="00CD2513" w:rsidP="00CD2513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>r-III-1</w:t>
            </w:r>
            <w:r w:rsidR="00407AE8">
              <w:rPr>
                <w:rFonts w:ascii="標楷體" w:eastAsia="標楷體" w:hAnsiTheme="minorHAnsi" w:cs="標楷體"/>
                <w:color w:val="000000"/>
                <w:kern w:val="0"/>
              </w:rPr>
              <w:t>-a</w:t>
            </w: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 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能理解各種計算規則（含分配律），並協助四則混合計算</w:t>
            </w:r>
          </w:p>
          <w:p w:rsidR="00CD2513" w:rsidRPr="00CD2513" w:rsidRDefault="00CD2513" w:rsidP="00407AE8">
            <w:pPr>
              <w:autoSpaceDE w:val="0"/>
              <w:autoSpaceDN w:val="0"/>
              <w:adjustRightInd w:val="0"/>
              <w:ind w:firstLineChars="600" w:firstLine="144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與應用解題。</w:t>
            </w:r>
          </w:p>
          <w:p w:rsidR="00CD2513" w:rsidRPr="00CD2513" w:rsidRDefault="00CD2513" w:rsidP="00CD2513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lastRenderedPageBreak/>
              <w:t>s-III-1</w:t>
            </w:r>
            <w:r w:rsidR="00407AE8">
              <w:rPr>
                <w:rFonts w:ascii="標楷體" w:eastAsia="標楷體" w:hAnsiTheme="minorHAnsi" w:cs="標楷體"/>
                <w:color w:val="000000"/>
                <w:kern w:val="0"/>
              </w:rPr>
              <w:t>-a</w:t>
            </w: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</w:t>
            </w:r>
            <w:r w:rsidR="00407AE8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能理解三角形、平行四邊形與梯形的面積計算。</w:t>
            </w:r>
          </w:p>
          <w:p w:rsidR="00CD2513" w:rsidRPr="00CD2513" w:rsidRDefault="00CD2513" w:rsidP="00CD2513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>s-III-2</w:t>
            </w:r>
            <w:r w:rsidR="00407AE8" w:rsidRPr="00407AE8">
              <w:rPr>
                <w:rFonts w:ascii="標楷體" w:eastAsia="標楷體" w:hAnsiTheme="minorHAnsi" w:cs="標楷體"/>
                <w:color w:val="000000"/>
                <w:kern w:val="0"/>
              </w:rPr>
              <w:t>-a</w:t>
            </w: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 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能認識扇形之結構要素，並解決簡單的應用問題。</w:t>
            </w:r>
          </w:p>
          <w:p w:rsidR="00407AE8" w:rsidRPr="00407AE8" w:rsidRDefault="00CD2513" w:rsidP="00407AE8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>s-III-2</w:t>
            </w:r>
            <w:r w:rsidR="00407AE8" w:rsidRPr="00407AE8">
              <w:rPr>
                <w:rFonts w:ascii="標楷體" w:eastAsia="標楷體" w:hAnsiTheme="minorHAnsi" w:cs="標楷體"/>
                <w:color w:val="000000"/>
                <w:kern w:val="0"/>
              </w:rPr>
              <w:t>-a</w:t>
            </w:r>
            <w:r w:rsidRPr="00CD2513">
              <w:rPr>
                <w:rFonts w:ascii="標楷體" w:eastAsia="標楷體" w:hAnsiTheme="minorHAnsi" w:cs="標楷體"/>
                <w:color w:val="000000"/>
                <w:kern w:val="0"/>
              </w:rPr>
              <w:t xml:space="preserve">  </w:t>
            </w:r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能</w:t>
            </w:r>
            <w:proofErr w:type="gramStart"/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認識角柱</w:t>
            </w:r>
            <w:proofErr w:type="gramEnd"/>
            <w:r w:rsidRPr="00CD2513">
              <w:rPr>
                <w:rFonts w:ascii="標楷體" w:eastAsia="標楷體" w:hAnsiTheme="minorHAnsi" w:cs="標楷體" w:hint="eastAsia"/>
                <w:color w:val="000000"/>
                <w:kern w:val="0"/>
              </w:rPr>
              <w:t>、圓柱之結構要素，並解決簡單的應用問題</w:t>
            </w:r>
            <w:r w:rsidR="00407AE8" w:rsidRPr="00407AE8">
              <w:rPr>
                <w:rFonts w:ascii="標楷體" w:eastAsia="標楷體" w:hAnsiTheme="minorHAnsi" w:cs="標楷體" w:hint="eastAsia"/>
                <w:color w:val="000000"/>
                <w:kern w:val="0"/>
              </w:rPr>
              <w:t>。</w:t>
            </w:r>
          </w:p>
          <w:p w:rsidR="00407AE8" w:rsidRPr="00407AE8" w:rsidRDefault="00407AE8" w:rsidP="00407AE8">
            <w:pPr>
              <w:pStyle w:val="Default"/>
            </w:pPr>
            <w:r w:rsidRPr="00407AE8">
              <w:t>s-III-3</w:t>
            </w:r>
            <w:r>
              <w:rPr>
                <w:rFonts w:hint="eastAsia"/>
              </w:rPr>
              <w:t>-a</w:t>
            </w:r>
            <w:r w:rsidRPr="00407AE8">
              <w:t xml:space="preserve">  </w:t>
            </w:r>
            <w:r w:rsidRPr="00407AE8">
              <w:rPr>
                <w:rFonts w:hint="eastAsia"/>
              </w:rPr>
              <w:t>能理解空間中面與面的關係與簡單立體形體的性質。</w:t>
            </w:r>
          </w:p>
          <w:p w:rsidR="00407AE8" w:rsidRPr="00407AE8" w:rsidRDefault="00407AE8" w:rsidP="00407AE8">
            <w:pPr>
              <w:pStyle w:val="Default"/>
            </w:pPr>
            <w:r w:rsidRPr="00407AE8">
              <w:t>s-III-4</w:t>
            </w:r>
            <w:r>
              <w:t>-a</w:t>
            </w:r>
            <w:r w:rsidRPr="00407AE8">
              <w:t xml:space="preserve">  </w:t>
            </w:r>
            <w:r w:rsidRPr="00407AE8">
              <w:rPr>
                <w:rFonts w:hint="eastAsia"/>
              </w:rPr>
              <w:t>能</w:t>
            </w:r>
            <w:r w:rsidR="00DF58E6">
              <w:rPr>
                <w:rFonts w:hint="eastAsia"/>
              </w:rPr>
              <w:t>解決</w:t>
            </w:r>
            <w:r w:rsidRPr="00407AE8">
              <w:rPr>
                <w:rFonts w:hint="eastAsia"/>
              </w:rPr>
              <w:t>正方體、長方體體積</w:t>
            </w:r>
            <w:r w:rsidR="00525E19">
              <w:rPr>
                <w:rFonts w:hint="eastAsia"/>
              </w:rPr>
              <w:t>與表面積</w:t>
            </w:r>
            <w:r w:rsidRPr="00407AE8">
              <w:rPr>
                <w:rFonts w:hint="eastAsia"/>
              </w:rPr>
              <w:t>的計算。</w:t>
            </w:r>
          </w:p>
          <w:p w:rsidR="00407AE8" w:rsidRPr="00407AE8" w:rsidRDefault="00407AE8" w:rsidP="00407AE8">
            <w:pPr>
              <w:pStyle w:val="Default"/>
            </w:pPr>
            <w:r w:rsidRPr="00407AE8">
              <w:t>s-III-6</w:t>
            </w:r>
            <w:r>
              <w:t>-a</w:t>
            </w:r>
            <w:r w:rsidRPr="00407AE8">
              <w:t xml:space="preserve">  </w:t>
            </w:r>
            <w:r w:rsidRPr="00407AE8">
              <w:rPr>
                <w:rFonts w:hint="eastAsia"/>
              </w:rPr>
              <w:t>認識線對稱的意義與其推論。</w:t>
            </w:r>
          </w:p>
          <w:p w:rsidR="00407AE8" w:rsidRPr="00407AE8" w:rsidRDefault="00407AE8" w:rsidP="00407AE8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color w:val="000000"/>
                <w:kern w:val="0"/>
              </w:rPr>
            </w:pPr>
            <w:r w:rsidRPr="008E33B0">
              <w:rPr>
                <w:rFonts w:ascii="標楷體" w:eastAsia="標楷體" w:hAnsi="標楷體"/>
              </w:rPr>
              <w:t xml:space="preserve">d-III-1-a  </w:t>
            </w:r>
            <w:r w:rsidRPr="00407AE8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407AE8">
              <w:rPr>
                <w:rFonts w:ascii="標楷體" w:eastAsia="標楷體" w:hAnsi="標楷體" w:hint="eastAsia"/>
              </w:rPr>
              <w:t>報讀長條</w:t>
            </w:r>
            <w:proofErr w:type="gramEnd"/>
            <w:r w:rsidRPr="00407AE8">
              <w:rPr>
                <w:rFonts w:ascii="標楷體" w:eastAsia="標楷體" w:hAnsi="標楷體" w:hint="eastAsia"/>
              </w:rPr>
              <w:t>圖、折線圖的內容，並據以做簡單推論。</w:t>
            </w:r>
          </w:p>
        </w:tc>
      </w:tr>
      <w:tr w:rsidR="00027271" w:rsidRPr="00F15C5E" w:rsidTr="00FF3A76">
        <w:trPr>
          <w:trHeight w:val="85"/>
        </w:trPr>
        <w:tc>
          <w:tcPr>
            <w:tcW w:w="22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271" w:rsidRDefault="00027271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33B0" w:rsidRDefault="00027271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學習表現</w:t>
            </w:r>
            <w:r w:rsidR="008E33B0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：</w:t>
            </w:r>
          </w:p>
          <w:p w:rsidR="008E33B0" w:rsidRPr="00DF58E6" w:rsidRDefault="008E33B0" w:rsidP="008E33B0">
            <w:pPr>
              <w:pStyle w:val="Default"/>
              <w:jc w:val="both"/>
              <w:rPr>
                <w:rFonts w:hAnsi="標楷體"/>
              </w:rPr>
            </w:pPr>
            <w:r w:rsidRPr="00DF58E6">
              <w:rPr>
                <w:rFonts w:hAnsi="標楷體" w:hint="eastAsia"/>
              </w:rPr>
              <w:t>特學</w:t>
            </w:r>
            <w:r w:rsidRPr="00DF58E6">
              <w:rPr>
                <w:rFonts w:hAnsi="標楷體"/>
              </w:rPr>
              <w:t>1-</w:t>
            </w:r>
            <w:r w:rsidRPr="00DF58E6">
              <w:rPr>
                <w:rFonts w:hAnsi="標楷體" w:hint="eastAsia"/>
              </w:rPr>
              <w:t>Ⅲ</w:t>
            </w:r>
            <w:r w:rsidRPr="00DF58E6">
              <w:rPr>
                <w:rFonts w:hAnsi="標楷體"/>
              </w:rPr>
              <w:t xml:space="preserve">-1  </w:t>
            </w:r>
            <w:r w:rsidRPr="00DF58E6">
              <w:rPr>
                <w:rFonts w:hAnsi="標楷體" w:hint="eastAsia"/>
              </w:rPr>
              <w:t>分辨訊息中的細節差異。</w:t>
            </w:r>
          </w:p>
          <w:p w:rsidR="008E33B0" w:rsidRPr="00DF58E6" w:rsidRDefault="008E33B0" w:rsidP="008E33B0">
            <w:pPr>
              <w:pStyle w:val="Default"/>
              <w:jc w:val="both"/>
              <w:rPr>
                <w:rFonts w:hAnsi="標楷體"/>
              </w:rPr>
            </w:pPr>
            <w:r w:rsidRPr="00DF58E6">
              <w:rPr>
                <w:rFonts w:hAnsi="標楷體" w:hint="eastAsia"/>
              </w:rPr>
              <w:t>特學</w:t>
            </w:r>
            <w:r w:rsidRPr="00DF58E6">
              <w:rPr>
                <w:rFonts w:hAnsi="標楷體"/>
              </w:rPr>
              <w:t>1-</w:t>
            </w:r>
            <w:r w:rsidRPr="00DF58E6">
              <w:rPr>
                <w:rFonts w:hAnsi="標楷體" w:hint="eastAsia"/>
              </w:rPr>
              <w:t>Ⅲ</w:t>
            </w:r>
            <w:r w:rsidRPr="00DF58E6">
              <w:rPr>
                <w:rFonts w:hAnsi="標楷體"/>
              </w:rPr>
              <w:t xml:space="preserve">-2  </w:t>
            </w:r>
            <w:r w:rsidRPr="00DF58E6">
              <w:rPr>
                <w:rFonts w:hAnsi="標楷體" w:hint="eastAsia"/>
              </w:rPr>
              <w:t>調整不同學習項目的專注時間。</w:t>
            </w:r>
          </w:p>
          <w:p w:rsidR="008E33B0" w:rsidRPr="00DF58E6" w:rsidRDefault="008E33B0" w:rsidP="008E33B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FF0000"/>
              </w:rPr>
            </w:pPr>
            <w:r w:rsidRPr="00DF58E6">
              <w:rPr>
                <w:rFonts w:ascii="標楷體" w:eastAsia="標楷體" w:hAnsi="標楷體" w:hint="eastAsia"/>
              </w:rPr>
              <w:t>特學</w:t>
            </w:r>
            <w:r w:rsidRPr="00DF58E6">
              <w:rPr>
                <w:rFonts w:ascii="標楷體" w:eastAsia="標楷體" w:hAnsi="標楷體"/>
              </w:rPr>
              <w:t>1-</w:t>
            </w:r>
            <w:r w:rsidRPr="00DF58E6">
              <w:rPr>
                <w:rFonts w:ascii="標楷體" w:eastAsia="標楷體" w:hAnsi="標楷體" w:hint="eastAsia"/>
              </w:rPr>
              <w:t>Ⅲ</w:t>
            </w:r>
            <w:r w:rsidRPr="00DF58E6">
              <w:rPr>
                <w:rFonts w:ascii="標楷體" w:eastAsia="標楷體" w:hAnsi="標楷體"/>
              </w:rPr>
              <w:t xml:space="preserve">-4  </w:t>
            </w:r>
            <w:r w:rsidRPr="00DF58E6">
              <w:rPr>
                <w:rFonts w:ascii="標楷體" w:eastAsia="標楷體" w:hAnsi="標楷體" w:hint="eastAsia"/>
              </w:rPr>
              <w:t>運用不同圖示重組學習內容。</w:t>
            </w:r>
          </w:p>
          <w:p w:rsidR="008E33B0" w:rsidRPr="008E33B0" w:rsidRDefault="008E33B0" w:rsidP="008E33B0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/>
                <w:i/>
                <w:color w:val="FF0000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="00EA5283" w:rsidRPr="002F3DD7">
              <w:rPr>
                <w:rFonts w:ascii="標楷體" w:eastAsia="標楷體" w:hAnsi="標楷體" w:hint="eastAsia"/>
                <w:i/>
                <w:color w:val="FF0000"/>
                <w:sz w:val="22"/>
                <w:szCs w:val="22"/>
              </w:rPr>
              <w:t>學習內容</w:t>
            </w:r>
            <w:r w:rsidR="0002727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8E33B0" w:rsidRPr="008E33B0" w:rsidRDefault="008E33B0" w:rsidP="008E33B0">
            <w:pPr>
              <w:pStyle w:val="Default"/>
              <w:jc w:val="both"/>
              <w:rPr>
                <w:rFonts w:hAnsi="標楷體"/>
              </w:rPr>
            </w:pPr>
            <w:r w:rsidRPr="008E33B0">
              <w:rPr>
                <w:rFonts w:hAnsi="標楷體" w:hint="eastAsia"/>
              </w:rPr>
              <w:t>特學</w:t>
            </w:r>
            <w:r w:rsidRPr="008E33B0">
              <w:rPr>
                <w:rFonts w:hAnsi="標楷體"/>
              </w:rPr>
              <w:t>A-</w:t>
            </w:r>
            <w:r w:rsidRPr="008E33B0">
              <w:rPr>
                <w:rFonts w:hAnsi="標楷體" w:hint="eastAsia"/>
              </w:rPr>
              <w:t>Ⅲ</w:t>
            </w:r>
            <w:r w:rsidRPr="008E33B0">
              <w:rPr>
                <w:rFonts w:hAnsi="標楷體"/>
              </w:rPr>
              <w:t xml:space="preserve">-1  </w:t>
            </w:r>
            <w:r w:rsidRPr="008E33B0">
              <w:rPr>
                <w:rFonts w:hAnsi="標楷體" w:hint="eastAsia"/>
              </w:rPr>
              <w:t>訊息中的細節差異。</w:t>
            </w:r>
          </w:p>
          <w:p w:rsidR="00BB5D34" w:rsidRPr="008E33B0" w:rsidRDefault="008E33B0" w:rsidP="00291028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</w:rPr>
            </w:pPr>
            <w:r w:rsidRPr="008E33B0">
              <w:rPr>
                <w:rFonts w:ascii="標楷體" w:eastAsia="標楷體" w:hAnsi="標楷體" w:hint="eastAsia"/>
              </w:rPr>
              <w:t>特學</w:t>
            </w:r>
            <w:r w:rsidRPr="008E33B0">
              <w:rPr>
                <w:rFonts w:ascii="標楷體" w:eastAsia="標楷體" w:hAnsi="標楷體"/>
              </w:rPr>
              <w:t>A-</w:t>
            </w:r>
            <w:r w:rsidRPr="008E33B0">
              <w:rPr>
                <w:rFonts w:ascii="標楷體" w:eastAsia="標楷體" w:hAnsi="標楷體" w:hint="eastAsia"/>
              </w:rPr>
              <w:t>Ⅲ</w:t>
            </w:r>
            <w:r w:rsidRPr="008E33B0">
              <w:rPr>
                <w:rFonts w:ascii="標楷體" w:eastAsia="標楷體" w:hAnsi="標楷體"/>
              </w:rPr>
              <w:t xml:space="preserve">-3  </w:t>
            </w:r>
            <w:r w:rsidRPr="008E33B0">
              <w:rPr>
                <w:rFonts w:ascii="標楷體" w:eastAsia="標楷體" w:hAnsi="標楷體" w:hint="eastAsia"/>
              </w:rPr>
              <w:t>學習內容的記憶方法。</w:t>
            </w:r>
          </w:p>
        </w:tc>
      </w:tr>
      <w:tr w:rsidR="00414992" w:rsidRPr="00F15C5E" w:rsidTr="00FF3A76">
        <w:trPr>
          <w:trHeight w:val="390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</w:tcBorders>
            <w:vAlign w:val="center"/>
          </w:tcPr>
          <w:p w:rsidR="00414992" w:rsidRDefault="00F64720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color w:val="000000" w:themeColor="text1"/>
                <w:sz w:val="22"/>
              </w:rPr>
            </w:pPr>
            <w:r w:rsidRPr="00F64720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轉化</w:t>
            </w:r>
            <w:r w:rsidR="00E71A25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學習表現/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學習內容後之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BB3578" w:rsidRPr="00DF58E6" w:rsidRDefault="00BB3578" w:rsidP="00BB3578">
            <w:pPr>
              <w:pStyle w:val="Default"/>
              <w:jc w:val="both"/>
              <w:rPr>
                <w:shd w:val="pct15" w:color="auto" w:fill="FFFFFF"/>
              </w:rPr>
            </w:pPr>
            <w:r w:rsidRPr="00DF58E6">
              <w:rPr>
                <w:rFonts w:hint="eastAsia"/>
                <w:shd w:val="pct15" w:color="auto" w:fill="FFFFFF"/>
              </w:rPr>
              <w:t>上學期之學習目標：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403" w:hanging="403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認識十進位結構，且能報讀或寫出一億以上的位名</w:t>
            </w:r>
            <w:proofErr w:type="gramStart"/>
            <w:r w:rsidRPr="003C29C8">
              <w:rPr>
                <w:rFonts w:ascii="標楷體" w:eastAsia="標楷體" w:hAnsi="標楷體" w:hint="eastAsia"/>
              </w:rPr>
              <w:t>與位值</w:t>
            </w:r>
            <w:proofErr w:type="gramEnd"/>
            <w:r w:rsidRPr="003C29C8">
              <w:rPr>
                <w:rFonts w:ascii="標楷體" w:eastAsia="標楷體" w:hAnsi="標楷體"/>
              </w:rPr>
              <w:t>。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403" w:hanging="403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能理解因數、倍數、公因數與公倍數的數學問題。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403" w:hanging="403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能認識多邊形的結構要素和特質。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403" w:hanging="403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</w:t>
            </w:r>
            <w:proofErr w:type="gramStart"/>
            <w:r w:rsidRPr="003C29C8">
              <w:rPr>
                <w:rFonts w:ascii="標楷體" w:eastAsia="標楷體" w:hAnsi="標楷體" w:hint="eastAsia"/>
              </w:rPr>
              <w:t>解決擴分</w:t>
            </w:r>
            <w:proofErr w:type="gramEnd"/>
            <w:r w:rsidRPr="003C29C8">
              <w:rPr>
                <w:rFonts w:ascii="標楷體" w:eastAsia="標楷體" w:hAnsi="標楷體" w:hint="eastAsia"/>
              </w:rPr>
              <w:t>、約分、通分的數學計算。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403" w:hanging="403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能透過觀察理解對稱圖形的結構要素和特質。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403" w:hanging="403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能解決簡單的異分母分數的加減計算。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403" w:hanging="403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能解決多步驟的連除</w:t>
            </w:r>
            <w:proofErr w:type="gramStart"/>
            <w:r w:rsidRPr="003C29C8">
              <w:rPr>
                <w:rFonts w:ascii="標楷體" w:eastAsia="標楷體" w:hAnsi="標楷體" w:hint="eastAsia"/>
              </w:rPr>
              <w:t>或連乘</w:t>
            </w:r>
            <w:proofErr w:type="gramEnd"/>
            <w:r w:rsidRPr="003C29C8">
              <w:rPr>
                <w:rFonts w:ascii="標楷體" w:eastAsia="標楷體" w:hAnsi="標楷體" w:hint="eastAsia"/>
              </w:rPr>
              <w:t>，並理解四則運算的性質。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403" w:hanging="403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能理解平行四邊形、三角形與梯形的面積關係，且進行面積計算。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403" w:hanging="403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能使用乘法、除法解決時間的計算問題。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5"/>
              </w:numPr>
              <w:snapToGrid w:val="0"/>
              <w:spacing w:line="280" w:lineRule="atLeast"/>
              <w:ind w:leftChars="0" w:left="403" w:hanging="403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能理解正方體和長方體的結構要素，且進行表面積的計算。</w:t>
            </w:r>
          </w:p>
          <w:p w:rsidR="00DF58E6" w:rsidRPr="00DF58E6" w:rsidRDefault="00DF58E6" w:rsidP="00DF58E6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DF58E6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下學期之學習目標：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能解決簡單的整數乘以分數、分數乘以分數的計算。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能解決簡單的整數乘以小數、小數乘以小數的計算。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能認識扇形的結構要素和特質。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能理解正方體、長方體的</w:t>
            </w:r>
            <w:proofErr w:type="gramStart"/>
            <w:r w:rsidRPr="003C29C8">
              <w:rPr>
                <w:rFonts w:ascii="標楷體" w:eastAsia="標楷體" w:hAnsi="標楷體" w:hint="eastAsia"/>
              </w:rPr>
              <w:t>的</w:t>
            </w:r>
            <w:proofErr w:type="gramEnd"/>
            <w:r w:rsidRPr="003C29C8">
              <w:rPr>
                <w:rFonts w:ascii="標楷體" w:eastAsia="標楷體" w:hAnsi="標楷體" w:hint="eastAsia"/>
              </w:rPr>
              <w:t>結構要素，並進行體積公式和運用。</w:t>
            </w:r>
          </w:p>
          <w:p w:rsidR="00DF58E6" w:rsidRPr="003C29C8" w:rsidRDefault="00DF58E6" w:rsidP="00DF58E6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C29C8">
              <w:rPr>
                <w:rFonts w:ascii="標楷體" w:eastAsia="標楷體" w:hAnsi="標楷體" w:hint="eastAsia"/>
              </w:rPr>
              <w:t>能用直式解決簡單的整數除以整數、小數除以整數的計算問題。</w:t>
            </w:r>
          </w:p>
          <w:p w:rsidR="00DF58E6" w:rsidRPr="00416E60" w:rsidRDefault="00DF58E6" w:rsidP="00DF58E6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16E60">
              <w:rPr>
                <w:rFonts w:ascii="標楷體" w:eastAsia="標楷體" w:hAnsi="標楷體" w:hint="eastAsia"/>
              </w:rPr>
              <w:t>能認識生活中最大的單位應用，並理解各單位之間的換算問題。</w:t>
            </w:r>
          </w:p>
          <w:p w:rsidR="00DF58E6" w:rsidRPr="00416E60" w:rsidRDefault="00DF58E6" w:rsidP="00DF58E6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16E60">
              <w:rPr>
                <w:rFonts w:ascii="標楷體" w:eastAsia="標楷體" w:hAnsi="標楷體" w:hint="eastAsia"/>
              </w:rPr>
              <w:t>能認識柱體、錐體和球體的結構要素和特質。</w:t>
            </w:r>
          </w:p>
          <w:p w:rsidR="00DF58E6" w:rsidRPr="00416E60" w:rsidRDefault="00DF58E6" w:rsidP="00DF58E6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16E60">
              <w:rPr>
                <w:rFonts w:ascii="標楷體" w:eastAsia="標楷體" w:hAnsi="標楷體" w:hint="eastAsia"/>
              </w:rPr>
              <w:t>能認識比率和百分率的生活應用，並解決有關百分率的計算問題。</w:t>
            </w:r>
          </w:p>
          <w:p w:rsidR="00DF58E6" w:rsidRPr="00416E60" w:rsidRDefault="00DF58E6" w:rsidP="00DF58E6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16E60">
              <w:rPr>
                <w:rFonts w:ascii="標楷體" w:eastAsia="標楷體" w:hAnsi="標楷體" w:hint="eastAsia"/>
              </w:rPr>
              <w:t>能理解容積和容量關係，並解決簡單的不規則體積的計算方式。</w:t>
            </w:r>
          </w:p>
          <w:p w:rsidR="00BB5D34" w:rsidRPr="00416E60" w:rsidRDefault="00DF58E6" w:rsidP="00416E60">
            <w:pPr>
              <w:pStyle w:val="a7"/>
              <w:numPr>
                <w:ilvl w:val="0"/>
                <w:numId w:val="6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16E60">
              <w:rPr>
                <w:rFonts w:ascii="標楷體" w:eastAsia="標楷體" w:hAnsi="標楷體" w:hint="eastAsia"/>
              </w:rPr>
              <w:t>能報讀生活中的長條圖、折線圖的內容。</w:t>
            </w:r>
          </w:p>
        </w:tc>
      </w:tr>
      <w:tr w:rsidR="00414992" w:rsidRPr="00F15C5E" w:rsidTr="00FF3A76">
        <w:trPr>
          <w:trHeight w:val="390"/>
        </w:trPr>
        <w:tc>
          <w:tcPr>
            <w:tcW w:w="2235" w:type="dxa"/>
            <w:gridSpan w:val="2"/>
            <w:vMerge/>
            <w:vAlign w:val="center"/>
          </w:tcPr>
          <w:p w:rsidR="00414992" w:rsidRPr="00F15C5E" w:rsidRDefault="00414992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14992" w:rsidRDefault="00414992" w:rsidP="00A93A9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i/>
                <w:sz w:val="20"/>
                <w:szCs w:val="20"/>
              </w:rPr>
            </w:pP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特殊需求領域</w:t>
            </w:r>
            <w:r w:rsid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課程</w:t>
            </w:r>
            <w:r w:rsidRPr="001C3931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學習目標</w:t>
            </w:r>
            <w:r w:rsidR="00BB5D34">
              <w:rPr>
                <w:rFonts w:ascii="標楷體" w:eastAsia="標楷體" w:hAnsi="標楷體" w:hint="eastAsia"/>
                <w:i/>
                <w:color w:val="000000" w:themeColor="text1"/>
                <w:sz w:val="22"/>
                <w:szCs w:val="22"/>
              </w:rPr>
              <w:t>：</w:t>
            </w:r>
          </w:p>
          <w:p w:rsidR="009A4729" w:rsidRPr="009A4729" w:rsidRDefault="009A4729" w:rsidP="009A4729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能自我調整學習的專注力、聆聽</w:t>
            </w:r>
            <w:r w:rsidRPr="00BC6C4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並</w:t>
            </w:r>
            <w:r w:rsidRPr="00BC6C4B">
              <w:rPr>
                <w:rFonts w:ascii="標楷體" w:eastAsia="標楷體" w:hAnsi="標楷體" w:hint="eastAsia"/>
                <w:color w:val="000000" w:themeColor="text1"/>
              </w:rPr>
              <w:t>能理解重要訊息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BC6C4B">
              <w:rPr>
                <w:rFonts w:ascii="標楷體" w:eastAsia="標楷體" w:hAnsi="標楷體" w:hint="eastAsia"/>
                <w:color w:val="000000" w:themeColor="text1"/>
              </w:rPr>
              <w:t>的不同細節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，做出適當的回饋</w:t>
            </w:r>
            <w:r w:rsidRPr="00BC6C4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B5D34" w:rsidRPr="009A4729" w:rsidRDefault="009A4729" w:rsidP="00A93A92">
            <w:pPr>
              <w:pStyle w:val="a7"/>
              <w:numPr>
                <w:ilvl w:val="0"/>
                <w:numId w:val="7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i/>
                <w:color w:val="000000" w:themeColor="text1"/>
              </w:rPr>
            </w:pPr>
            <w:r w:rsidRPr="009A4729">
              <w:rPr>
                <w:rFonts w:ascii="標楷體" w:eastAsia="標楷體" w:hAnsi="標楷體" w:hint="eastAsia"/>
                <w:color w:val="000000" w:themeColor="text1"/>
              </w:rPr>
              <w:t>能透過指導下學習不同的方法，解決學習過程中所需要的能力（閱讀、分析應用習題、公式的記憶、以及反覆練習策略等</w:t>
            </w:r>
            <w:r w:rsidRPr="009A4729">
              <w:rPr>
                <w:rFonts w:ascii="標楷體" w:eastAsia="標楷體" w:hAnsi="標楷體"/>
                <w:color w:val="000000" w:themeColor="text1"/>
              </w:rPr>
              <w:t>…</w:t>
            </w:r>
            <w:r w:rsidRPr="009A4729">
              <w:rPr>
                <w:rFonts w:ascii="標楷體" w:eastAsia="標楷體" w:hAnsi="標楷體" w:hint="eastAsia"/>
                <w:color w:val="000000" w:themeColor="text1"/>
              </w:rPr>
              <w:t>）。</w:t>
            </w:r>
          </w:p>
        </w:tc>
      </w:tr>
      <w:tr w:rsidR="00221999" w:rsidRPr="00F15C5E" w:rsidTr="00FF3A76">
        <w:tc>
          <w:tcPr>
            <w:tcW w:w="2235" w:type="dxa"/>
            <w:gridSpan w:val="2"/>
            <w:tcBorders>
              <w:bottom w:val="double" w:sz="6" w:space="0" w:color="auto"/>
            </w:tcBorders>
            <w:vAlign w:val="center"/>
          </w:tcPr>
          <w:p w:rsidR="00221999" w:rsidRPr="00E71A25" w:rsidRDefault="00221999" w:rsidP="00221999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教學</w:t>
            </w:r>
            <w:r w:rsidR="00FF3A76" w:rsidRPr="00E71A25">
              <w:rPr>
                <w:rFonts w:ascii="標楷體" w:eastAsia="標楷體" w:hAnsi="標楷體" w:hint="eastAsia"/>
                <w:b/>
                <w:sz w:val="28"/>
                <w:szCs w:val="28"/>
              </w:rPr>
              <w:t>與評量說明</w:t>
            </w:r>
          </w:p>
        </w:tc>
        <w:tc>
          <w:tcPr>
            <w:tcW w:w="7513" w:type="dxa"/>
            <w:gridSpan w:val="7"/>
            <w:tcBorders>
              <w:bottom w:val="double" w:sz="6" w:space="0" w:color="auto"/>
            </w:tcBorders>
            <w:vAlign w:val="center"/>
          </w:tcPr>
          <w:p w:rsidR="009A4729" w:rsidRPr="001F649B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9A4729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>
              <w:rPr>
                <w:rFonts w:ascii="標楷體" w:eastAsia="標楷體" w:hAnsi="標楷體" w:hint="eastAsia"/>
                <w:szCs w:val="22"/>
              </w:rPr>
              <w:t>（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u w:val="single"/>
              </w:rPr>
              <w:t>一</w:t>
            </w:r>
            <w:proofErr w:type="gramEnd"/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版本，第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9、10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4274">
              <w:rPr>
                <w:rFonts w:ascii="標楷體" w:eastAsia="標楷體" w:hAnsi="標楷體" w:hint="eastAsia"/>
              </w:rPr>
              <w:t>冊</w:t>
            </w:r>
            <w:r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9A4729" w:rsidRPr="00BA63C5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9A4729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>
              <w:rPr>
                <w:rFonts w:ascii="標楷體" w:eastAsia="標楷體" w:hAnsi="標楷體" w:hint="eastAsia"/>
                <w:szCs w:val="22"/>
              </w:rPr>
              <w:t>資源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92567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新聞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自編教材</w:t>
            </w:r>
          </w:p>
          <w:p w:rsidR="009A4729" w:rsidRPr="00BA63C5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6B640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6B6408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9A4729" w:rsidRPr="001F649B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9A4729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直接教學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213912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工作分析教學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213912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多層次教學法</w:t>
            </w:r>
            <w:r>
              <w:rPr>
                <w:rFonts w:ascii="標楷體" w:eastAsia="標楷體" w:hAnsi="標楷體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  <w:szCs w:val="28"/>
              </w:rPr>
              <w:t>結構式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9A4729" w:rsidRPr="00C62B66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9A4729" w:rsidRPr="00BA63C5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  <w:proofErr w:type="gramEnd"/>
          </w:p>
          <w:p w:rsidR="009A4729" w:rsidRPr="00BA63C5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9A4729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9A4729" w:rsidRPr="00BA63C5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A4729" w:rsidRPr="001F649B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9A4729" w:rsidRPr="00BA63C5" w:rsidRDefault="009A4729" w:rsidP="009A4729">
            <w:pPr>
              <w:spacing w:line="320" w:lineRule="exact"/>
              <w:rPr>
                <w:rFonts w:ascii="標楷體" w:eastAsia="標楷體" w:hAnsi="標楷體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簡化</w:t>
            </w:r>
            <w:r>
              <w:rPr>
                <w:rFonts w:ascii="標楷體" w:eastAsia="標楷體" w:hAnsi="標楷體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減量</w:t>
            </w:r>
            <w:r>
              <w:rPr>
                <w:rFonts w:ascii="標楷體" w:eastAsia="標楷體" w:hAnsi="標楷體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9A4729" w:rsidRPr="00BA63C5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加廣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9A4729" w:rsidRPr="001F649B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9A4729" w:rsidRDefault="009A4729" w:rsidP="009A4729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紙筆測驗</w:t>
            </w:r>
            <w:r>
              <w:rPr>
                <w:rFonts w:ascii="標楷體" w:eastAsia="標楷體" w:hAnsi="標楷體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213912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觀察評量</w:t>
            </w:r>
          </w:p>
          <w:p w:rsidR="009A4729" w:rsidRDefault="009A4729" w:rsidP="009A4729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 w:rsidRPr="00213912"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實作評量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□檔案評量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BA63C5">
              <w:rPr>
                <w:rFonts w:ascii="標楷體" w:eastAsia="標楷體" w:hAnsi="標楷體" w:hint="eastAsia"/>
              </w:rPr>
              <w:t>同儕互評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9A4729" w:rsidRDefault="009A4729" w:rsidP="009A4729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7A71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9B4274" w:rsidRPr="00E71A25" w:rsidRDefault="009B4274" w:rsidP="00C57A71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B4274" w:rsidRPr="00E71A25" w:rsidRDefault="009B4274" w:rsidP="00FF3A76">
            <w:pPr>
              <w:pStyle w:val="Web"/>
              <w:spacing w:line="320" w:lineRule="exact"/>
              <w:rPr>
                <w:rFonts w:ascii="標楷體" w:eastAsia="標楷體" w:hAnsi="標楷體"/>
                <w:i/>
                <w:sz w:val="22"/>
              </w:rPr>
            </w:pPr>
            <w:r w:rsidRPr="00E71A25">
              <w:rPr>
                <w:rFonts w:ascii="標楷體" w:eastAsia="標楷體" w:hAnsi="標楷體" w:hint="eastAsia"/>
                <w:i/>
                <w:sz w:val="22"/>
              </w:rPr>
              <w:t>描述質性教學內容</w:t>
            </w:r>
          </w:p>
        </w:tc>
      </w:tr>
      <w:tr w:rsidR="00291028" w:rsidRPr="00F15C5E" w:rsidTr="00FF3A76">
        <w:tc>
          <w:tcPr>
            <w:tcW w:w="97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91028" w:rsidRPr="00F15C5E" w:rsidRDefault="00291028" w:rsidP="00A93A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第一學期</w:t>
            </w:r>
          </w:p>
        </w:tc>
      </w:tr>
      <w:tr w:rsidR="00C412D0" w:rsidRPr="00F15C5E" w:rsidTr="00777870">
        <w:tc>
          <w:tcPr>
            <w:tcW w:w="88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201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C32E65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C66A1A" w:rsidRPr="00F15C5E" w:rsidTr="0072546A">
        <w:trPr>
          <w:trHeight w:val="1030"/>
        </w:trPr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C66A1A" w:rsidRPr="00291028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Pr="0029102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C66A1A" w:rsidRPr="00950B44" w:rsidRDefault="00C66A1A" w:rsidP="00C66A1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【第1單元】</w:t>
            </w:r>
          </w:p>
          <w:p w:rsidR="00C66A1A" w:rsidRPr="00950B44" w:rsidRDefault="00C66A1A" w:rsidP="00C66A1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數的十進位結構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C66A1A" w:rsidRPr="00950B44" w:rsidRDefault="00C66A1A" w:rsidP="00C66A1A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認識十進位的結構</w:t>
            </w:r>
            <w:r w:rsidRPr="00950B44">
              <w:rPr>
                <w:rFonts w:ascii="標楷體" w:eastAsia="標楷體" w:hAnsi="標楷體" w:hint="eastAsia"/>
              </w:rPr>
              <w:t>，且能報讀或寫出一億以上的位名</w:t>
            </w:r>
            <w:proofErr w:type="gramStart"/>
            <w:r w:rsidRPr="00950B44">
              <w:rPr>
                <w:rFonts w:ascii="標楷體" w:eastAsia="標楷體" w:hAnsi="標楷體" w:hint="eastAsia"/>
              </w:rPr>
              <w:t>與位值</w:t>
            </w:r>
            <w:proofErr w:type="gramEnd"/>
            <w:r w:rsidRPr="00950B44">
              <w:rPr>
                <w:rFonts w:ascii="標楷體" w:eastAsia="標楷體" w:hAnsi="標楷體"/>
              </w:rPr>
              <w:t>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能計算大數的加減問題。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8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能報讀大數。</w:t>
            </w:r>
          </w:p>
        </w:tc>
      </w:tr>
      <w:tr w:rsidR="00C66A1A" w:rsidRPr="00F15C5E" w:rsidTr="000B250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291028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【第2單元】</w:t>
            </w:r>
          </w:p>
          <w:p w:rsidR="00C66A1A" w:rsidRPr="00950B44" w:rsidRDefault="00C66A1A" w:rsidP="00C66A1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因數和倍數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pStyle w:val="a7"/>
              <w:numPr>
                <w:ilvl w:val="0"/>
                <w:numId w:val="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能認識因數、倍數的數學意義。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能觀察教師的拆解示範，求出因數、公因數、最大公因數。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能觀察教師的拆解示範，</w:t>
            </w:r>
            <w:r w:rsidRPr="00950B44">
              <w:rPr>
                <w:rFonts w:ascii="標楷體" w:eastAsia="標楷體" w:hAnsi="標楷體" w:hint="eastAsia"/>
              </w:rPr>
              <w:t>求出倍數、公倍數、最小公倍數。</w:t>
            </w:r>
          </w:p>
        </w:tc>
      </w:tr>
      <w:tr w:rsidR="00C66A1A" w:rsidRPr="00F15C5E" w:rsidTr="0029734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291028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【第3單元】</w:t>
            </w:r>
          </w:p>
          <w:p w:rsidR="00C66A1A" w:rsidRPr="00950B44" w:rsidRDefault="00C66A1A" w:rsidP="00C66A1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多邊形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能透過觀察圖形媒材，</w:t>
            </w:r>
            <w:r w:rsidRPr="00950B44">
              <w:rPr>
                <w:rFonts w:ascii="標楷體" w:eastAsia="標楷體" w:hAnsi="標楷體"/>
              </w:rPr>
              <w:t>認識</w:t>
            </w:r>
            <w:r w:rsidRPr="00950B44">
              <w:rPr>
                <w:rFonts w:ascii="標楷體" w:eastAsia="標楷體" w:hAnsi="標楷體" w:hint="eastAsia"/>
              </w:rPr>
              <w:t>多邊形的</w:t>
            </w:r>
            <w:r w:rsidRPr="00950B44">
              <w:rPr>
                <w:rFonts w:ascii="標楷體" w:eastAsia="標楷體" w:hAnsi="標楷體"/>
              </w:rPr>
              <w:t>結構要素</w:t>
            </w:r>
            <w:r w:rsidRPr="00950B44">
              <w:rPr>
                <w:rFonts w:ascii="標楷體" w:eastAsia="標楷體" w:hAnsi="標楷體" w:hint="eastAsia"/>
              </w:rPr>
              <w:t>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10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能知道</w:t>
            </w:r>
            <w:r w:rsidRPr="00950B44">
              <w:rPr>
                <w:rFonts w:ascii="標楷體" w:eastAsia="標楷體" w:hAnsi="標楷體"/>
              </w:rPr>
              <w:t>三角形的內角的合為180度</w:t>
            </w:r>
            <w:r w:rsidRPr="00950B44">
              <w:rPr>
                <w:rFonts w:ascii="標楷體" w:eastAsia="標楷體" w:hAnsi="標楷體" w:hint="eastAsia"/>
              </w:rPr>
              <w:t>。</w:t>
            </w:r>
          </w:p>
        </w:tc>
      </w:tr>
      <w:tr w:rsidR="00C66A1A" w:rsidRPr="00F15C5E" w:rsidTr="006948B9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291028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【第4單元】</w:t>
            </w:r>
          </w:p>
          <w:p w:rsidR="00C66A1A" w:rsidRPr="00950B44" w:rsidRDefault="00C66A1A" w:rsidP="00C66A1A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50B44">
              <w:rPr>
                <w:rFonts w:ascii="標楷體" w:eastAsia="標楷體" w:hAnsi="標楷體"/>
              </w:rPr>
              <w:t>擴分</w:t>
            </w:r>
            <w:proofErr w:type="gramEnd"/>
            <w:r w:rsidRPr="00950B44">
              <w:rPr>
                <w:rFonts w:ascii="標楷體" w:eastAsia="標楷體" w:hAnsi="標楷體"/>
              </w:rPr>
              <w:t>、約分、通分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能觀察教師的拆解示範，</w:t>
            </w:r>
            <w:proofErr w:type="gramStart"/>
            <w:r w:rsidRPr="00950B44">
              <w:rPr>
                <w:rFonts w:ascii="標楷體" w:eastAsia="標楷體" w:hAnsi="標楷體"/>
              </w:rPr>
              <w:t>學習擴分</w:t>
            </w:r>
            <w:proofErr w:type="gramEnd"/>
            <w:r w:rsidRPr="00950B44">
              <w:rPr>
                <w:rFonts w:ascii="標楷體" w:eastAsia="標楷體" w:hAnsi="標楷體"/>
              </w:rPr>
              <w:t>、約分、通分的計算</w:t>
            </w:r>
            <w:r w:rsidRPr="00950B44">
              <w:rPr>
                <w:rFonts w:ascii="標楷體" w:eastAsia="標楷體" w:hAnsi="標楷體" w:hint="eastAsia"/>
              </w:rPr>
              <w:t>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能自己解決簡單</w:t>
            </w:r>
            <w:proofErr w:type="gramStart"/>
            <w:r w:rsidRPr="00950B44">
              <w:rPr>
                <w:rFonts w:ascii="標楷體" w:eastAsia="標楷體" w:hAnsi="標楷體" w:hint="eastAsia"/>
              </w:rPr>
              <w:t>的</w:t>
            </w:r>
            <w:r w:rsidRPr="00950B44">
              <w:rPr>
                <w:rFonts w:ascii="標楷體" w:eastAsia="標楷體" w:hAnsi="標楷體"/>
              </w:rPr>
              <w:t>擴分</w:t>
            </w:r>
            <w:proofErr w:type="gramEnd"/>
            <w:r w:rsidRPr="00950B44">
              <w:rPr>
                <w:rFonts w:ascii="標楷體" w:eastAsia="標楷體" w:hAnsi="標楷體"/>
              </w:rPr>
              <w:t>、約分、通分的計算</w:t>
            </w:r>
            <w:r w:rsidRPr="00950B44">
              <w:rPr>
                <w:rFonts w:ascii="標楷體" w:eastAsia="標楷體" w:hAnsi="標楷體" w:hint="eastAsia"/>
              </w:rPr>
              <w:t>問題。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11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能比較出</w:t>
            </w:r>
            <w:r w:rsidRPr="00950B44">
              <w:rPr>
                <w:rFonts w:ascii="標楷體" w:eastAsia="標楷體" w:hAnsi="標楷體"/>
              </w:rPr>
              <w:t>異分母</w:t>
            </w:r>
            <w:r w:rsidRPr="00950B44">
              <w:rPr>
                <w:rFonts w:ascii="標楷體" w:eastAsia="標楷體" w:hAnsi="標楷體" w:hint="eastAsia"/>
              </w:rPr>
              <w:t>分數的</w:t>
            </w:r>
            <w:r w:rsidRPr="00950B44">
              <w:rPr>
                <w:rFonts w:ascii="標楷體" w:eastAsia="標楷體" w:hAnsi="標楷體"/>
              </w:rPr>
              <w:t>大小比較</w:t>
            </w:r>
            <w:r w:rsidRPr="00950B44">
              <w:rPr>
                <w:rFonts w:ascii="標楷體" w:eastAsia="標楷體" w:hAnsi="標楷體" w:hint="eastAsia"/>
              </w:rPr>
              <w:t>。</w:t>
            </w:r>
          </w:p>
        </w:tc>
      </w:tr>
      <w:tr w:rsidR="00C66A1A" w:rsidRPr="00F15C5E" w:rsidTr="00241BE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291028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【第5單元】</w:t>
            </w:r>
          </w:p>
          <w:p w:rsidR="00C66A1A" w:rsidRPr="00950B44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線對稱圖形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能透過觀察圖形媒材</w:t>
            </w:r>
            <w:r w:rsidRPr="00950B44">
              <w:rPr>
                <w:rFonts w:ascii="標楷體" w:eastAsia="標楷體" w:hAnsi="標楷體"/>
              </w:rPr>
              <w:t>，</w:t>
            </w:r>
            <w:r w:rsidRPr="00950B44">
              <w:rPr>
                <w:rFonts w:ascii="標楷體" w:eastAsia="標楷體" w:hAnsi="標楷體" w:hint="eastAsia"/>
              </w:rPr>
              <w:t>認識</w:t>
            </w:r>
            <w:r w:rsidRPr="00950B44">
              <w:rPr>
                <w:rFonts w:ascii="標楷體" w:eastAsia="標楷體" w:hAnsi="標楷體"/>
              </w:rPr>
              <w:t>線對稱的特質</w:t>
            </w:r>
            <w:r w:rsidRPr="00950B44">
              <w:rPr>
                <w:rFonts w:ascii="標楷體" w:eastAsia="標楷體" w:hAnsi="標楷體" w:hint="eastAsia"/>
              </w:rPr>
              <w:t>與結構。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能透過觀察圖形媒材</w:t>
            </w:r>
            <w:r w:rsidRPr="00950B44">
              <w:rPr>
                <w:rFonts w:ascii="標楷體" w:eastAsia="標楷體" w:hAnsi="標楷體"/>
              </w:rPr>
              <w:t>，</w:t>
            </w:r>
            <w:r w:rsidRPr="00950B44">
              <w:rPr>
                <w:rFonts w:ascii="標楷體" w:eastAsia="標楷體" w:hAnsi="標楷體" w:hint="eastAsia"/>
              </w:rPr>
              <w:t>找出圖形的對稱線。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1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能繪製、剪出線對稱圖形。</w:t>
            </w:r>
          </w:p>
        </w:tc>
      </w:tr>
      <w:tr w:rsidR="00C66A1A" w:rsidRPr="00F15C5E" w:rsidTr="0001458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291028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C66A1A" w:rsidRPr="00950B44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【第6單元】</w:t>
            </w:r>
          </w:p>
          <w:p w:rsidR="00C66A1A" w:rsidRPr="00950B44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異分母分數的加減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C66A1A" w:rsidRPr="00950B44" w:rsidRDefault="00C66A1A" w:rsidP="00C66A1A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0B44">
              <w:rPr>
                <w:rFonts w:ascii="標楷體" w:eastAsia="標楷體" w:hAnsi="標楷體"/>
                <w:color w:val="000000" w:themeColor="text1"/>
              </w:rPr>
              <w:t>能回想學過</w:t>
            </w:r>
            <w:proofErr w:type="gramStart"/>
            <w:r w:rsidRPr="00950B44">
              <w:rPr>
                <w:rFonts w:ascii="標楷體" w:eastAsia="標楷體" w:hAnsi="標楷體"/>
                <w:color w:val="000000" w:themeColor="text1"/>
              </w:rPr>
              <w:t>的擴分</w:t>
            </w:r>
            <w:proofErr w:type="gramEnd"/>
            <w:r w:rsidRPr="00950B44">
              <w:rPr>
                <w:rFonts w:ascii="標楷體" w:eastAsia="標楷體" w:hAnsi="標楷體"/>
                <w:color w:val="000000" w:themeColor="text1"/>
              </w:rPr>
              <w:t>、約分、通分</w:t>
            </w:r>
            <w:r w:rsidRPr="00950B44">
              <w:rPr>
                <w:rFonts w:ascii="標楷體" w:eastAsia="標楷體" w:hAnsi="標楷體" w:hint="eastAsia"/>
                <w:color w:val="000000" w:themeColor="text1"/>
              </w:rPr>
              <w:t>的分數計算</w:t>
            </w:r>
            <w:r w:rsidRPr="00950B44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950B44">
              <w:rPr>
                <w:rFonts w:ascii="標楷體" w:eastAsia="標楷體" w:hAnsi="標楷體" w:hint="eastAsia"/>
                <w:color w:val="000000" w:themeColor="text1"/>
              </w:rPr>
              <w:t>理解</w:t>
            </w:r>
            <w:r w:rsidRPr="00950B44">
              <w:rPr>
                <w:rFonts w:ascii="標楷體" w:eastAsia="標楷體" w:hAnsi="標楷體"/>
                <w:color w:val="000000" w:themeColor="text1"/>
              </w:rPr>
              <w:t>異分數分母</w:t>
            </w:r>
            <w:r w:rsidRPr="00950B44">
              <w:rPr>
                <w:rFonts w:ascii="標楷體" w:eastAsia="標楷體" w:hAnsi="標楷體" w:hint="eastAsia"/>
                <w:color w:val="000000" w:themeColor="text1"/>
              </w:rPr>
              <w:t>加減問題。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0B44">
              <w:rPr>
                <w:rFonts w:ascii="標楷體" w:eastAsia="標楷體" w:hAnsi="標楷體" w:hint="eastAsia"/>
              </w:rPr>
              <w:t>能自己解決簡單的</w:t>
            </w:r>
            <w:r w:rsidRPr="00950B44">
              <w:rPr>
                <w:rFonts w:ascii="標楷體" w:eastAsia="標楷體" w:hAnsi="標楷體" w:hint="eastAsia"/>
                <w:color w:val="000000" w:themeColor="text1"/>
              </w:rPr>
              <w:t>異分母分數加減法計算問題。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1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0B44">
              <w:rPr>
                <w:rFonts w:ascii="標楷體" w:eastAsia="標楷體" w:hAnsi="標楷體"/>
              </w:rPr>
              <w:t>能觀察教師的拆解</w:t>
            </w:r>
            <w:r w:rsidRPr="00950B44">
              <w:rPr>
                <w:rFonts w:ascii="標楷體" w:eastAsia="標楷體" w:hAnsi="標楷體" w:hint="eastAsia"/>
              </w:rPr>
              <w:t>、逐步</w:t>
            </w:r>
            <w:r w:rsidRPr="00950B44">
              <w:rPr>
                <w:rFonts w:ascii="標楷體" w:eastAsia="標楷體" w:hAnsi="標楷體"/>
              </w:rPr>
              <w:t>示範</w:t>
            </w:r>
            <w:r w:rsidRPr="00950B44">
              <w:rPr>
                <w:rFonts w:ascii="標楷體" w:eastAsia="標楷體" w:hAnsi="標楷體" w:hint="eastAsia"/>
              </w:rPr>
              <w:t>應用例題</w:t>
            </w:r>
            <w:r w:rsidRPr="00950B44">
              <w:rPr>
                <w:rFonts w:ascii="標楷體" w:eastAsia="標楷體" w:hAnsi="標楷體"/>
              </w:rPr>
              <w:t>，</w:t>
            </w:r>
            <w:r w:rsidRPr="00950B44">
              <w:rPr>
                <w:rFonts w:ascii="標楷體" w:eastAsia="標楷體" w:hAnsi="標楷體" w:hint="eastAsia"/>
                <w:color w:val="000000" w:themeColor="text1"/>
              </w:rPr>
              <w:t>讀懂題目意思並解決之。</w:t>
            </w:r>
          </w:p>
        </w:tc>
      </w:tr>
      <w:tr w:rsidR="00C66A1A" w:rsidRPr="00F15C5E" w:rsidTr="0090664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291028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13-14</w:t>
            </w:r>
          </w:p>
        </w:tc>
        <w:tc>
          <w:tcPr>
            <w:tcW w:w="2019" w:type="dxa"/>
            <w:gridSpan w:val="2"/>
            <w:vAlign w:val="center"/>
          </w:tcPr>
          <w:p w:rsidR="00C66A1A" w:rsidRPr="00950B44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【第7單元】</w:t>
            </w:r>
          </w:p>
          <w:p w:rsidR="00C66A1A" w:rsidRPr="00950B44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整數四則計算</w:t>
            </w:r>
          </w:p>
        </w:tc>
        <w:tc>
          <w:tcPr>
            <w:tcW w:w="6840" w:type="dxa"/>
            <w:gridSpan w:val="6"/>
            <w:vAlign w:val="center"/>
          </w:tcPr>
          <w:p w:rsidR="00C66A1A" w:rsidRPr="00950B44" w:rsidRDefault="00C66A1A" w:rsidP="00C66A1A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熟練二步驟以上的計算，逐步分解多步驟的連除的計算問題</w:t>
            </w:r>
            <w:r w:rsidRPr="00950B44">
              <w:rPr>
                <w:rFonts w:ascii="標楷體" w:eastAsia="標楷體" w:hAnsi="標楷體" w:hint="eastAsia"/>
              </w:rPr>
              <w:t>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熟練二步驟以上的計算，逐步分解多步驟</w:t>
            </w:r>
            <w:proofErr w:type="gramStart"/>
            <w:r w:rsidRPr="00950B44">
              <w:rPr>
                <w:rFonts w:ascii="標楷體" w:eastAsia="標楷體" w:hAnsi="標楷體"/>
              </w:rPr>
              <w:t>的連乘的</w:t>
            </w:r>
            <w:proofErr w:type="gramEnd"/>
            <w:r w:rsidRPr="00950B44">
              <w:rPr>
                <w:rFonts w:ascii="標楷體" w:eastAsia="標楷體" w:hAnsi="標楷體"/>
              </w:rPr>
              <w:t>計算問題</w:t>
            </w:r>
            <w:r w:rsidRPr="00950B44">
              <w:rPr>
                <w:rFonts w:ascii="標楷體" w:eastAsia="標楷體" w:hAnsi="標楷體" w:hint="eastAsia"/>
              </w:rPr>
              <w:t>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1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能觀察教師的拆解</w:t>
            </w:r>
            <w:r w:rsidRPr="00950B44">
              <w:rPr>
                <w:rFonts w:ascii="標楷體" w:eastAsia="標楷體" w:hAnsi="標楷體" w:hint="eastAsia"/>
              </w:rPr>
              <w:t>、逐步</w:t>
            </w:r>
            <w:r w:rsidRPr="00950B44">
              <w:rPr>
                <w:rFonts w:ascii="標楷體" w:eastAsia="標楷體" w:hAnsi="標楷體"/>
              </w:rPr>
              <w:t>示範</w:t>
            </w:r>
            <w:r w:rsidRPr="00950B44">
              <w:rPr>
                <w:rFonts w:ascii="標楷體" w:eastAsia="標楷體" w:hAnsi="標楷體" w:hint="eastAsia"/>
              </w:rPr>
              <w:t>應用例題，解決四則運算的應用問題。</w:t>
            </w:r>
          </w:p>
        </w:tc>
      </w:tr>
      <w:tr w:rsidR="00C66A1A" w:rsidRPr="00F15C5E" w:rsidTr="00342225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291028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15-16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【第8單元】</w:t>
            </w:r>
          </w:p>
          <w:p w:rsidR="00C66A1A" w:rsidRPr="00950B44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平行四邊形、三角形和梯形的面積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運用影音圖形媒材，認識平行四邊形、三角形、梯形的結構要素。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15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能複習、熟背基本圖形的面積公式，且運用切割重組圖形，理解平行四邊形、三角形、梯形的面積關係（實體教材操作與示範）。</w:t>
            </w:r>
          </w:p>
        </w:tc>
      </w:tr>
      <w:tr w:rsidR="00C66A1A" w:rsidRPr="00F15C5E" w:rsidTr="007962E6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291028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17-18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【第9單元】</w:t>
            </w:r>
          </w:p>
          <w:p w:rsidR="00C66A1A" w:rsidRPr="00950B44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時間的乘除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pStyle w:val="a7"/>
              <w:numPr>
                <w:ilvl w:val="0"/>
                <w:numId w:val="1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950B44">
              <w:rPr>
                <w:rFonts w:ascii="標楷體" w:eastAsia="標楷體" w:hAnsi="標楷體"/>
              </w:rPr>
              <w:t>能觀察教師的拆解</w:t>
            </w:r>
            <w:r w:rsidRPr="00950B44">
              <w:rPr>
                <w:rFonts w:ascii="標楷體" w:eastAsia="標楷體" w:hAnsi="標楷體" w:hint="eastAsia"/>
              </w:rPr>
              <w:t>、逐步分層</w:t>
            </w:r>
            <w:r w:rsidRPr="00950B44">
              <w:rPr>
                <w:rFonts w:ascii="標楷體" w:eastAsia="標楷體" w:hAnsi="標楷體"/>
              </w:rPr>
              <w:t>示範</w:t>
            </w:r>
            <w:r w:rsidRPr="00950B44">
              <w:rPr>
                <w:rFonts w:ascii="標楷體" w:eastAsia="標楷體" w:hAnsi="標楷體" w:hint="eastAsia"/>
              </w:rPr>
              <w:t>，</w:t>
            </w:r>
            <w:r w:rsidRPr="00950B44">
              <w:rPr>
                <w:rFonts w:ascii="標楷體" w:eastAsia="標楷體" w:hAnsi="標楷體" w:hint="eastAsia"/>
                <w:color w:val="000000"/>
              </w:rPr>
              <w:t>理解「</w:t>
            </w:r>
            <w:proofErr w:type="gramStart"/>
            <w:r w:rsidRPr="00950B44">
              <w:rPr>
                <w:rFonts w:ascii="標楷體" w:eastAsia="標楷體" w:hAnsi="標楷體" w:hint="eastAsia"/>
                <w:color w:val="000000"/>
              </w:rPr>
              <w:t>分和秒</w:t>
            </w:r>
            <w:proofErr w:type="gramEnd"/>
            <w:r w:rsidRPr="00950B44">
              <w:rPr>
                <w:rFonts w:ascii="標楷體" w:eastAsia="標楷體" w:hAnsi="標楷體" w:hint="eastAsia"/>
                <w:color w:val="000000"/>
              </w:rPr>
              <w:t>」、「時和分」、「日和時」的單位換算。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16"/>
              </w:numPr>
              <w:ind w:leftChars="0"/>
              <w:textAlignment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能自己解決簡單的時間乘除計算問題。</w:t>
            </w:r>
          </w:p>
        </w:tc>
      </w:tr>
      <w:tr w:rsidR="00C66A1A" w:rsidRPr="00F15C5E" w:rsidTr="00C2521A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291028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9-21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【第10單元】</w:t>
            </w:r>
          </w:p>
          <w:p w:rsidR="00C66A1A" w:rsidRPr="00950B44" w:rsidRDefault="00C66A1A" w:rsidP="00C66A1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  <w:bCs/>
                <w:color w:val="000000"/>
                <w:kern w:val="0"/>
              </w:rPr>
              <w:t>正方體和長方體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A1A" w:rsidRPr="00950B44" w:rsidRDefault="00C66A1A" w:rsidP="00C66A1A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950B44">
              <w:rPr>
                <w:rFonts w:ascii="標楷體" w:eastAsia="標楷體" w:hAnsi="標楷體" w:hint="eastAsia"/>
              </w:rPr>
              <w:t>運用影音圖形媒材，認識</w:t>
            </w:r>
            <w:r w:rsidRPr="00950B44">
              <w:rPr>
                <w:rFonts w:ascii="標楷體" w:eastAsia="標楷體" w:hAnsi="標楷體" w:hint="eastAsia"/>
                <w:color w:val="000000"/>
              </w:rPr>
              <w:t>正方體和長方體的構成要素。</w:t>
            </w:r>
          </w:p>
          <w:p w:rsidR="00C66A1A" w:rsidRPr="00950B44" w:rsidRDefault="00C66A1A" w:rsidP="00C66A1A">
            <w:pPr>
              <w:pStyle w:val="a7"/>
              <w:numPr>
                <w:ilvl w:val="0"/>
                <w:numId w:val="1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能觀察教師的拆解</w:t>
            </w:r>
            <w:r w:rsidRPr="00950B44">
              <w:rPr>
                <w:rFonts w:ascii="標楷體" w:eastAsia="標楷體" w:hAnsi="標楷體" w:hint="eastAsia"/>
              </w:rPr>
              <w:t>、逐步分層</w:t>
            </w:r>
            <w:r w:rsidRPr="00950B44">
              <w:rPr>
                <w:rFonts w:ascii="標楷體" w:eastAsia="標楷體" w:hAnsi="標楷體"/>
              </w:rPr>
              <w:t>示範</w:t>
            </w:r>
            <w:r w:rsidRPr="00950B44">
              <w:rPr>
                <w:rFonts w:ascii="標楷體" w:eastAsia="標楷體" w:hAnsi="標楷體" w:hint="eastAsia"/>
              </w:rPr>
              <w:t>，</w:t>
            </w:r>
            <w:r w:rsidRPr="00950B44">
              <w:rPr>
                <w:rFonts w:ascii="標楷體" w:eastAsia="標楷體" w:hAnsi="標楷體" w:hint="eastAsia"/>
                <w:color w:val="000000"/>
              </w:rPr>
              <w:t>計算出正方體和長方體的表面積。</w:t>
            </w:r>
          </w:p>
        </w:tc>
      </w:tr>
      <w:tr w:rsidR="00291028" w:rsidRPr="00F15C5E" w:rsidTr="00FF3A76">
        <w:trPr>
          <w:trHeight w:val="510"/>
        </w:trPr>
        <w:tc>
          <w:tcPr>
            <w:tcW w:w="97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28" w:rsidRPr="00291028" w:rsidRDefault="00291028" w:rsidP="00291028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C412D0" w:rsidRPr="00F15C5E" w:rsidTr="00B71F92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291028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2D0" w:rsidRPr="00F15C5E" w:rsidRDefault="00C412D0" w:rsidP="00FF3A7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AC2B0C" w:rsidRPr="00F15C5E" w:rsidTr="000D19A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291028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 w:rsidRPr="00291028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-2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【第1單元】</w:t>
            </w:r>
          </w:p>
          <w:p w:rsidR="00AC2B0C" w:rsidRPr="00950B44" w:rsidRDefault="00AC2B0C" w:rsidP="00AC2B0C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分數的計算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能觀察教師的拆解</w:t>
            </w:r>
            <w:r w:rsidRPr="00950B44">
              <w:rPr>
                <w:rFonts w:ascii="標楷體" w:eastAsia="標楷體" w:hAnsi="標楷體" w:hint="eastAsia"/>
              </w:rPr>
              <w:t>、逐步分層</w:t>
            </w:r>
            <w:r w:rsidRPr="00950B44">
              <w:rPr>
                <w:rFonts w:ascii="標楷體" w:eastAsia="標楷體" w:hAnsi="標楷體"/>
              </w:rPr>
              <w:t>示範</w:t>
            </w:r>
            <w:r w:rsidRPr="00950B44">
              <w:rPr>
                <w:rFonts w:ascii="標楷體" w:eastAsia="標楷體" w:hAnsi="標楷體" w:hint="eastAsia"/>
              </w:rPr>
              <w:t>，理解「分數的乘法」計算問題。</w:t>
            </w:r>
          </w:p>
        </w:tc>
      </w:tr>
      <w:tr w:rsidR="00AC2B0C" w:rsidRPr="00F15C5E" w:rsidTr="0091066F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291028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3-4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【第2單元】</w:t>
            </w:r>
          </w:p>
          <w:p w:rsidR="00AC2B0C" w:rsidRPr="00950B44" w:rsidRDefault="00AC2B0C" w:rsidP="00AC2B0C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小數的乘法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能觀察教師的拆解</w:t>
            </w:r>
            <w:r w:rsidRPr="00950B44">
              <w:rPr>
                <w:rFonts w:ascii="標楷體" w:eastAsia="標楷體" w:hAnsi="標楷體" w:hint="eastAsia"/>
              </w:rPr>
              <w:t>、逐步分層</w:t>
            </w:r>
            <w:r w:rsidRPr="00950B44">
              <w:rPr>
                <w:rFonts w:ascii="標楷體" w:eastAsia="標楷體" w:hAnsi="標楷體"/>
              </w:rPr>
              <w:t>示範</w:t>
            </w:r>
            <w:r w:rsidRPr="00950B44">
              <w:rPr>
                <w:rFonts w:ascii="標楷體" w:eastAsia="標楷體" w:hAnsi="標楷體" w:hint="eastAsia"/>
              </w:rPr>
              <w:t>，理解「小數的乘法」計算問題。</w:t>
            </w:r>
          </w:p>
        </w:tc>
      </w:tr>
      <w:tr w:rsidR="00AC2B0C" w:rsidRPr="00F15C5E" w:rsidTr="007C3F5C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291028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5-6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【第3單元】</w:t>
            </w:r>
          </w:p>
          <w:p w:rsidR="00AC2B0C" w:rsidRPr="00950B44" w:rsidRDefault="00AC2B0C" w:rsidP="00AC2B0C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扇形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運用影音圖形媒材，觀察並認識扇形的結構要素及其結構名稱。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能觀察教師的拆解</w:t>
            </w:r>
            <w:r w:rsidRPr="00950B44">
              <w:rPr>
                <w:rFonts w:ascii="標楷體" w:eastAsia="標楷體" w:hAnsi="標楷體" w:hint="eastAsia"/>
              </w:rPr>
              <w:t>、逐步分層</w:t>
            </w:r>
            <w:r w:rsidRPr="00950B44">
              <w:rPr>
                <w:rFonts w:ascii="標楷體" w:eastAsia="標楷體" w:hAnsi="標楷體"/>
              </w:rPr>
              <w:t>示範</w:t>
            </w:r>
            <w:r w:rsidRPr="00950B44">
              <w:rPr>
                <w:rFonts w:ascii="標楷體" w:eastAsia="標楷體" w:hAnsi="標楷體" w:hint="eastAsia"/>
              </w:rPr>
              <w:t>，理解1/2、1/3、1/4</w:t>
            </w:r>
            <w:r w:rsidRPr="00950B44">
              <w:rPr>
                <w:rFonts w:ascii="標楷體" w:eastAsia="標楷體" w:hAnsi="標楷體"/>
              </w:rPr>
              <w:t>…</w:t>
            </w:r>
            <w:r w:rsidRPr="00950B44">
              <w:rPr>
                <w:rFonts w:ascii="標楷體" w:eastAsia="標楷體" w:hAnsi="標楷體" w:hint="eastAsia"/>
              </w:rPr>
              <w:t>扇形結構。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0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能自己使用工具繪製出扇形結構。</w:t>
            </w:r>
          </w:p>
        </w:tc>
      </w:tr>
      <w:tr w:rsidR="00AC2B0C" w:rsidRPr="00F15C5E" w:rsidTr="00B54987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291028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7-8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【第4單元】</w:t>
            </w:r>
          </w:p>
          <w:p w:rsidR="00AC2B0C" w:rsidRPr="00950B44" w:rsidRDefault="00AC2B0C" w:rsidP="00AC2B0C">
            <w:pPr>
              <w:adjustRightInd w:val="0"/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體積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pStyle w:val="a7"/>
              <w:numPr>
                <w:ilvl w:val="0"/>
                <w:numId w:val="2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運用影音圖形媒材，認識立體圖形與平面圖形的結構要素。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能知道體積的公式，及單位的意義（立方公分）。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1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能觀察教師的拆解</w:t>
            </w:r>
            <w:r w:rsidRPr="00950B44">
              <w:rPr>
                <w:rFonts w:ascii="標楷體" w:eastAsia="標楷體" w:hAnsi="標楷體" w:hint="eastAsia"/>
              </w:rPr>
              <w:t>、逐步分層</w:t>
            </w:r>
            <w:r w:rsidRPr="00950B44">
              <w:rPr>
                <w:rFonts w:ascii="標楷體" w:eastAsia="標楷體" w:hAnsi="標楷體"/>
              </w:rPr>
              <w:t>示範</w:t>
            </w:r>
            <w:r w:rsidRPr="00950B44">
              <w:rPr>
                <w:rFonts w:ascii="標楷體" w:eastAsia="標楷體" w:hAnsi="標楷體" w:hint="eastAsia"/>
              </w:rPr>
              <w:t>，求出立體圖形的體積。</w:t>
            </w:r>
          </w:p>
        </w:tc>
      </w:tr>
      <w:tr w:rsidR="00AC2B0C" w:rsidRPr="00F15C5E" w:rsidTr="00291FCD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291028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【第5單元】</w:t>
            </w:r>
          </w:p>
          <w:p w:rsidR="00AC2B0C" w:rsidRPr="00950B44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整數、小數除以整數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透過分解示範，求出「整數÷整數」的計算問題。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透過分解示範，求出「小數÷整數」的計算問題。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2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能標</w:t>
            </w:r>
            <w:proofErr w:type="gramStart"/>
            <w:r w:rsidRPr="00950B44">
              <w:rPr>
                <w:rFonts w:ascii="標楷體" w:eastAsia="標楷體" w:hAnsi="標楷體" w:hint="eastAsia"/>
              </w:rPr>
              <w:t>註</w:t>
            </w:r>
            <w:proofErr w:type="gramEnd"/>
            <w:r w:rsidRPr="00950B44">
              <w:rPr>
                <w:rFonts w:ascii="標楷體" w:eastAsia="標楷體" w:hAnsi="標楷體" w:hint="eastAsia"/>
              </w:rPr>
              <w:t>小數點</w:t>
            </w:r>
            <w:proofErr w:type="gramStart"/>
            <w:r w:rsidRPr="00950B44">
              <w:rPr>
                <w:rFonts w:ascii="標楷體" w:eastAsia="標楷體" w:hAnsi="標楷體" w:hint="eastAsia"/>
              </w:rPr>
              <w:t>的位值關</w:t>
            </w:r>
            <w:proofErr w:type="gramEnd"/>
            <w:r w:rsidRPr="00950B44">
              <w:rPr>
                <w:rFonts w:ascii="標楷體" w:eastAsia="標楷體" w:hAnsi="標楷體" w:hint="eastAsia"/>
              </w:rPr>
              <w:t>係。</w:t>
            </w:r>
          </w:p>
        </w:tc>
      </w:tr>
      <w:tr w:rsidR="00AC2B0C" w:rsidRPr="00F15C5E" w:rsidTr="00EE060B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291028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11-12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【第6單元】</w:t>
            </w:r>
          </w:p>
          <w:p w:rsidR="00AC2B0C" w:rsidRPr="00950B44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生活中的大單位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pStyle w:val="a7"/>
              <w:numPr>
                <w:ilvl w:val="0"/>
                <w:numId w:val="2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運用影音圖形媒材，認識生活中最大單位的生活運用。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認識重量的最大單位：公噸與公斤，並理解其換算關係。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3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認識面積的最大單位：</w:t>
            </w:r>
            <w:proofErr w:type="gramStart"/>
            <w:r w:rsidRPr="00950B44">
              <w:rPr>
                <w:rFonts w:ascii="標楷體" w:eastAsia="標楷體" w:hAnsi="標楷體" w:hint="eastAsia"/>
              </w:rPr>
              <w:t>公畝、</w:t>
            </w:r>
            <w:proofErr w:type="gramEnd"/>
            <w:r w:rsidRPr="00950B44">
              <w:rPr>
                <w:rFonts w:ascii="標楷體" w:eastAsia="標楷體" w:hAnsi="標楷體" w:hint="eastAsia"/>
              </w:rPr>
              <w:t>公頃、平方公里，並理解其換算關係。</w:t>
            </w:r>
          </w:p>
        </w:tc>
      </w:tr>
      <w:tr w:rsidR="00AC2B0C" w:rsidRPr="00F15C5E" w:rsidTr="00946945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291028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13-14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</w:tcBorders>
            <w:vAlign w:val="center"/>
          </w:tcPr>
          <w:p w:rsidR="00AC2B0C" w:rsidRPr="00950B44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【第7單元】</w:t>
            </w:r>
          </w:p>
          <w:p w:rsidR="00AC2B0C" w:rsidRPr="00950B44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柱體、錐體和球體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:rsidR="00AC2B0C" w:rsidRPr="00950B44" w:rsidRDefault="00AC2B0C" w:rsidP="00AC2B0C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運用影音圖形媒材，能認識柱體、錐體、球體的構成要素。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4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能透過直接觀察，了解「</w:t>
            </w:r>
            <w:proofErr w:type="gramStart"/>
            <w:r w:rsidRPr="00950B44">
              <w:rPr>
                <w:rFonts w:ascii="標楷體" w:eastAsia="標楷體" w:hAnsi="標楷體" w:hint="eastAsia"/>
              </w:rPr>
              <w:t>角柱和</w:t>
            </w:r>
            <w:proofErr w:type="gramEnd"/>
            <w:r w:rsidRPr="00950B44">
              <w:rPr>
                <w:rFonts w:ascii="標楷體" w:eastAsia="標楷體" w:hAnsi="標楷體" w:hint="eastAsia"/>
              </w:rPr>
              <w:t>圓柱」、「</w:t>
            </w:r>
            <w:proofErr w:type="gramStart"/>
            <w:r w:rsidRPr="00950B44">
              <w:rPr>
                <w:rFonts w:ascii="標楷體" w:eastAsia="標楷體" w:hAnsi="標楷體" w:hint="eastAsia"/>
              </w:rPr>
              <w:t>角錐和圓</w:t>
            </w:r>
            <w:proofErr w:type="gramEnd"/>
            <w:r w:rsidRPr="00950B44">
              <w:rPr>
                <w:rFonts w:ascii="標楷體" w:eastAsia="標楷體" w:hAnsi="標楷體" w:hint="eastAsia"/>
              </w:rPr>
              <w:t>錐」要素比較。</w:t>
            </w:r>
          </w:p>
        </w:tc>
      </w:tr>
      <w:tr w:rsidR="00AC2B0C" w:rsidRPr="00F15C5E" w:rsidTr="00B67DF4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291028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</w:t>
            </w:r>
            <w:r w:rsidR="005D204E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【第8單元】</w:t>
            </w:r>
          </w:p>
          <w:p w:rsidR="00AC2B0C" w:rsidRPr="00950B44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比率和百分率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pStyle w:val="a7"/>
              <w:numPr>
                <w:ilvl w:val="0"/>
                <w:numId w:val="25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認識、理解在生活具體情境中，比率和百分率的運用示範。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5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可透過分解示範求出簡單的比率和百分率計算問題。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5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lastRenderedPageBreak/>
              <w:t>能觀察教師的拆解</w:t>
            </w:r>
            <w:r w:rsidRPr="00950B44">
              <w:rPr>
                <w:rFonts w:ascii="標楷體" w:eastAsia="標楷體" w:hAnsi="標楷體" w:hint="eastAsia"/>
              </w:rPr>
              <w:t>、逐步</w:t>
            </w:r>
            <w:r w:rsidRPr="00950B44">
              <w:rPr>
                <w:rFonts w:ascii="標楷體" w:eastAsia="標楷體" w:hAnsi="標楷體"/>
              </w:rPr>
              <w:t>示範</w:t>
            </w:r>
            <w:r w:rsidRPr="00950B44">
              <w:rPr>
                <w:rFonts w:ascii="標楷體" w:eastAsia="標楷體" w:hAnsi="標楷體" w:hint="eastAsia"/>
              </w:rPr>
              <w:t>應用例題</w:t>
            </w:r>
            <w:r w:rsidRPr="00950B44">
              <w:rPr>
                <w:rFonts w:ascii="標楷體" w:eastAsia="標楷體" w:hAnsi="標楷體"/>
              </w:rPr>
              <w:t>，</w:t>
            </w:r>
            <w:r w:rsidRPr="00950B44">
              <w:rPr>
                <w:rFonts w:ascii="標楷體" w:eastAsia="標楷體" w:hAnsi="標楷體" w:hint="eastAsia"/>
                <w:color w:val="000000" w:themeColor="text1"/>
              </w:rPr>
              <w:t>讀懂題目意思並解決之。</w:t>
            </w:r>
          </w:p>
        </w:tc>
      </w:tr>
      <w:tr w:rsidR="00AC2B0C" w:rsidRPr="00F15C5E" w:rsidTr="003A383E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291028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 w:rsidR="005D204E">
              <w:rPr>
                <w:rFonts w:ascii="標楷體" w:eastAsia="標楷體" w:hAnsi="標楷體" w:hint="eastAsia"/>
                <w:b/>
              </w:rPr>
              <w:t>8</w:t>
            </w:r>
            <w:r>
              <w:rPr>
                <w:rFonts w:ascii="標楷體" w:eastAsia="標楷體" w:hAnsi="標楷體" w:hint="eastAsia"/>
                <w:b/>
              </w:rPr>
              <w:t>-1</w:t>
            </w:r>
            <w:r w:rsidR="005D204E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【第9單元】</w:t>
            </w:r>
          </w:p>
          <w:p w:rsidR="00AC2B0C" w:rsidRPr="00950B44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容積和容量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運用影音圖形媒材，認識容量與容積之間的關係。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6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可透過分解示範求出容積和容量的計算問題。</w:t>
            </w:r>
          </w:p>
        </w:tc>
      </w:tr>
      <w:tr w:rsidR="00AC2B0C" w:rsidRPr="00F15C5E" w:rsidTr="00AD6BB0">
        <w:trPr>
          <w:trHeight w:val="510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291028" w:rsidRDefault="005D204E" w:rsidP="005D204E">
            <w:pPr>
              <w:snapToGrid w:val="0"/>
              <w:spacing w:line="28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  <w:r w:rsidR="00AC2B0C">
              <w:rPr>
                <w:rFonts w:ascii="標楷體" w:eastAsia="標楷體" w:hAnsi="標楷體" w:hint="eastAsia"/>
                <w:b/>
              </w:rPr>
              <w:t>-2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bookmarkStart w:id="0" w:name="_GoBack"/>
            <w:bookmarkEnd w:id="0"/>
          </w:p>
        </w:tc>
        <w:tc>
          <w:tcPr>
            <w:tcW w:w="2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【第10單元】</w:t>
            </w:r>
          </w:p>
          <w:p w:rsidR="00AC2B0C" w:rsidRPr="00950B44" w:rsidRDefault="00AC2B0C" w:rsidP="00AC2B0C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/>
              </w:rPr>
              <w:t>長條圖和折線圖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0C" w:rsidRPr="00950B44" w:rsidRDefault="00AC2B0C" w:rsidP="00AC2B0C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能透過直接觀察，認識並理解長條圖、折線圖的功能和應用。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能透過直接觀察，報讀簡單的長條圖、折線圖內容。</w:t>
            </w:r>
          </w:p>
          <w:p w:rsidR="00AC2B0C" w:rsidRPr="00950B44" w:rsidRDefault="00AC2B0C" w:rsidP="00AC2B0C">
            <w:pPr>
              <w:pStyle w:val="a7"/>
              <w:numPr>
                <w:ilvl w:val="0"/>
                <w:numId w:val="27"/>
              </w:numPr>
              <w:adjustRightInd w:val="0"/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950B44">
              <w:rPr>
                <w:rFonts w:ascii="標楷體" w:eastAsia="標楷體" w:hAnsi="標楷體" w:hint="eastAsia"/>
              </w:rPr>
              <w:t>能繪製簡單的長條圖、折線圖內容。</w:t>
            </w:r>
          </w:p>
        </w:tc>
      </w:tr>
    </w:tbl>
    <w:p w:rsidR="0011342B" w:rsidRDefault="0011342B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Default="00685FFE" w:rsidP="000F67D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proofErr w:type="gramStart"/>
      <w:r w:rsidRPr="0011342B">
        <w:rPr>
          <w:rFonts w:ascii="標楷體" w:eastAsia="標楷體" w:hAnsi="標楷體" w:hint="eastAsia"/>
          <w:b/>
          <w:color w:val="000000"/>
        </w:rPr>
        <w:t>班型名稱</w:t>
      </w:r>
      <w:proofErr w:type="gramEnd"/>
      <w:r w:rsidRPr="0011342B">
        <w:rPr>
          <w:rFonts w:ascii="標楷體" w:eastAsia="標楷體" w:hAnsi="標楷體" w:hint="eastAsia"/>
          <w:color w:val="000000"/>
        </w:rPr>
        <w:t>：集中式特教班、</w:t>
      </w:r>
      <w:r w:rsidR="006D13F7" w:rsidRPr="0011342B">
        <w:rPr>
          <w:rFonts w:ascii="標楷體" w:eastAsia="標楷體" w:hAnsi="標楷體" w:hint="eastAsia"/>
          <w:color w:val="000000"/>
        </w:rPr>
        <w:t>分散式</w:t>
      </w:r>
      <w:r w:rsidRPr="0011342B">
        <w:rPr>
          <w:rFonts w:ascii="標楷體" w:eastAsia="標楷體" w:hAnsi="標楷體" w:hint="eastAsia"/>
          <w:color w:val="000000"/>
        </w:rPr>
        <w:t>資源班、巡迴輔導班、在家教育班、普通班接受特殊教育服務、資優資源班。</w:t>
      </w:r>
    </w:p>
    <w:p w:rsidR="004D598E" w:rsidRPr="004D598E" w:rsidRDefault="004D598E" w:rsidP="00984107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4D598E">
        <w:rPr>
          <w:rFonts w:ascii="標楷體" w:eastAsia="標楷體" w:hAnsi="標楷體" w:hint="eastAsia"/>
          <w:b/>
          <w:color w:val="000000"/>
        </w:rPr>
        <w:t>融入重大議題</w:t>
      </w:r>
      <w:r w:rsidRPr="004D598E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特殊需求領域若未獨立開課，而是</w:t>
      </w:r>
      <w:proofErr w:type="gramStart"/>
      <w:r w:rsidRPr="00027271">
        <w:rPr>
          <w:rFonts w:ascii="標楷體" w:eastAsia="標楷體" w:hAnsi="標楷體" w:hint="eastAsia"/>
          <w:color w:val="000000"/>
        </w:rPr>
        <w:t>採</w:t>
      </w:r>
      <w:proofErr w:type="gramEnd"/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加廣</w:t>
      </w:r>
      <w:proofErr w:type="gramEnd"/>
      <w:r w:rsidRPr="00027271">
        <w:rPr>
          <w:rFonts w:ascii="標楷體" w:eastAsia="標楷體" w:hAnsi="標楷體" w:hint="eastAsia"/>
          <w:color w:val="000000"/>
        </w:rPr>
        <w:t>、加速、濃縮。</w:t>
      </w:r>
    </w:p>
    <w:p w:rsidR="00291028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</w:t>
      </w:r>
      <w:r w:rsidR="00F61B06">
        <w:rPr>
          <w:rFonts w:ascii="標楷體" w:eastAsia="標楷體" w:hAnsi="標楷體" w:hint="eastAsia"/>
          <w:b/>
          <w:color w:val="000000"/>
        </w:rPr>
        <w:t>與評量說明</w:t>
      </w:r>
      <w:r w:rsidRPr="00027271">
        <w:rPr>
          <w:rFonts w:ascii="標楷體" w:eastAsia="標楷體" w:hAnsi="標楷體" w:hint="eastAsia"/>
          <w:b/>
          <w:color w:val="000000"/>
        </w:rPr>
        <w:t>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</w:t>
      </w:r>
      <w:proofErr w:type="gramStart"/>
      <w:r w:rsidRPr="00027271">
        <w:rPr>
          <w:rFonts w:ascii="標楷體" w:eastAsia="標楷體" w:hAnsi="標楷體" w:hint="eastAsia"/>
          <w:color w:val="000000"/>
        </w:rPr>
        <w:t>同儕互評</w:t>
      </w:r>
      <w:proofErr w:type="gramEnd"/>
      <w:r w:rsidRPr="00027271">
        <w:rPr>
          <w:rFonts w:ascii="標楷體" w:eastAsia="標楷體" w:hAnsi="標楷體" w:hint="eastAsia"/>
          <w:color w:val="000000"/>
        </w:rPr>
        <w:t>、自我評量、其他。</w:t>
      </w:r>
    </w:p>
    <w:p w:rsidR="00685FFE" w:rsidRPr="00AE115E" w:rsidRDefault="000660F4" w:rsidP="005175DA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AE115E">
        <w:rPr>
          <w:rFonts w:ascii="標楷體" w:eastAsia="標楷體" w:hAnsi="標楷體" w:hint="eastAsia"/>
          <w:b/>
          <w:color w:val="FF0000"/>
        </w:rPr>
        <w:t>單元名稱、單元目標</w:t>
      </w:r>
      <w:r w:rsidR="00AE115E">
        <w:rPr>
          <w:rFonts w:ascii="標楷體" w:eastAsia="標楷體" w:hAnsi="標楷體" w:hint="eastAsia"/>
          <w:color w:val="FF0000"/>
        </w:rPr>
        <w:t>：</w:t>
      </w:r>
      <w:r w:rsidR="00AE115E" w:rsidRPr="00AE115E">
        <w:rPr>
          <w:rFonts w:ascii="標楷體" w:eastAsia="標楷體" w:hAnsi="標楷體" w:hint="eastAsia"/>
          <w:color w:val="FF0000"/>
        </w:rPr>
        <w:t>請</w:t>
      </w:r>
      <w:proofErr w:type="gramStart"/>
      <w:r w:rsidR="00AE115E" w:rsidRPr="00AE115E">
        <w:rPr>
          <w:rFonts w:ascii="標楷體" w:eastAsia="標楷體" w:hAnsi="標楷體" w:hint="eastAsia"/>
          <w:color w:val="FF0000"/>
        </w:rPr>
        <w:t>依據課綱規範</w:t>
      </w:r>
      <w:proofErr w:type="gramEnd"/>
      <w:r w:rsidR="00AE115E" w:rsidRPr="00AE115E">
        <w:rPr>
          <w:rFonts w:ascii="標楷體" w:eastAsia="標楷體" w:hAnsi="標楷體" w:hint="eastAsia"/>
          <w:color w:val="FF0000"/>
        </w:rPr>
        <w:t>及學生需求，整體規劃各教學單元名稱與目標。</w:t>
      </w:r>
      <w:r w:rsidRPr="00AE115E">
        <w:rPr>
          <w:rFonts w:ascii="標楷體" w:eastAsia="標楷體" w:hAnsi="標楷體" w:hint="eastAsia"/>
          <w:color w:val="FF0000"/>
        </w:rPr>
        <w:t>資賦優異類之領域教學計畫</w:t>
      </w:r>
      <w:r w:rsidRPr="00AE115E">
        <w:rPr>
          <w:rFonts w:ascii="標楷體" w:eastAsia="標楷體" w:hAnsi="標楷體" w:hint="eastAsia"/>
          <w:b/>
          <w:color w:val="FF0000"/>
        </w:rPr>
        <w:t>單元名稱</w:t>
      </w:r>
      <w:r w:rsidRPr="00AE115E">
        <w:rPr>
          <w:rFonts w:ascii="標楷體" w:eastAsia="標楷體" w:hAnsi="標楷體" w:hint="eastAsia"/>
          <w:color w:val="FF0000"/>
        </w:rPr>
        <w:t>與</w:t>
      </w:r>
      <w:r w:rsidRPr="00AE115E">
        <w:rPr>
          <w:rFonts w:ascii="標楷體" w:eastAsia="標楷體" w:hAnsi="標楷體" w:hint="eastAsia"/>
          <w:b/>
          <w:color w:val="FF0000"/>
        </w:rPr>
        <w:t>單元目標</w:t>
      </w:r>
      <w:r w:rsidRPr="00AE115E">
        <w:rPr>
          <w:rFonts w:ascii="標楷體" w:eastAsia="標楷體" w:hAnsi="標楷體" w:hint="eastAsia"/>
          <w:color w:val="FF0000"/>
        </w:rPr>
        <w:t>，</w:t>
      </w:r>
      <w:proofErr w:type="gramStart"/>
      <w:r w:rsidRPr="00AE115E">
        <w:rPr>
          <w:rFonts w:ascii="標楷體" w:eastAsia="標楷體" w:hAnsi="標楷體" w:hint="eastAsia"/>
          <w:color w:val="FF0000"/>
        </w:rPr>
        <w:t>需敘明</w:t>
      </w:r>
      <w:proofErr w:type="gramEnd"/>
      <w:r w:rsidRPr="00AE115E">
        <w:rPr>
          <w:rFonts w:ascii="標楷體" w:eastAsia="標楷體" w:hAnsi="標楷體" w:hint="eastAsia"/>
          <w:color w:val="FF0000"/>
        </w:rPr>
        <w:t>延伸學習之內容。</w:t>
      </w:r>
    </w:p>
    <w:sectPr w:rsidR="00685FFE" w:rsidRPr="00AE115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BE6" w:rsidRDefault="00E23BE6" w:rsidP="00F147D3">
      <w:r>
        <w:separator/>
      </w:r>
    </w:p>
  </w:endnote>
  <w:endnote w:type="continuationSeparator" w:id="0">
    <w:p w:rsidR="00E23BE6" w:rsidRDefault="00E23BE6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48346"/>
      <w:docPartObj>
        <w:docPartGallery w:val="Page Numbers (Bottom of Page)"/>
        <w:docPartUnique/>
      </w:docPartObj>
    </w:sdtPr>
    <w:sdtEndPr/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5A796A" w:rsidRPr="005A796A">
          <w:rPr>
            <w:noProof/>
            <w:lang w:val="zh-TW"/>
          </w:rPr>
          <w:t>1</w:t>
        </w:r>
        <w:r>
          <w:fldChar w:fldCharType="end"/>
        </w:r>
      </w:p>
    </w:sdtContent>
  </w:sdt>
  <w:p w:rsidR="009E0520" w:rsidRDefault="00E23BE6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BE6" w:rsidRDefault="00E23BE6" w:rsidP="00F147D3">
      <w:r>
        <w:separator/>
      </w:r>
    </w:p>
  </w:footnote>
  <w:footnote w:type="continuationSeparator" w:id="0">
    <w:p w:rsidR="00E23BE6" w:rsidRDefault="00E23BE6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.5pt;height:53.5pt" o:bullet="t">
        <v:imagedata r:id="rId1" o:title="art5E03"/>
      </v:shape>
    </w:pict>
  </w:numPicBullet>
  <w:abstractNum w:abstractNumId="0" w15:restartNumberingAfterBreak="0">
    <w:nsid w:val="039218A9"/>
    <w:multiLevelType w:val="hybridMultilevel"/>
    <w:tmpl w:val="EB082BC6"/>
    <w:lvl w:ilvl="0" w:tplc="D5162E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F4CB5"/>
    <w:multiLevelType w:val="hybridMultilevel"/>
    <w:tmpl w:val="F5D6C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96AFD"/>
    <w:multiLevelType w:val="hybridMultilevel"/>
    <w:tmpl w:val="61460DD8"/>
    <w:lvl w:ilvl="0" w:tplc="912E03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A73C2"/>
    <w:multiLevelType w:val="hybridMultilevel"/>
    <w:tmpl w:val="7D82766E"/>
    <w:lvl w:ilvl="0" w:tplc="CCF0A800">
      <w:start w:val="1"/>
      <w:numFmt w:val="decimal"/>
      <w:lvlText w:val="註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9058E"/>
    <w:multiLevelType w:val="hybridMultilevel"/>
    <w:tmpl w:val="B49EA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775911"/>
    <w:multiLevelType w:val="hybridMultilevel"/>
    <w:tmpl w:val="FC26F436"/>
    <w:lvl w:ilvl="0" w:tplc="55449C64">
      <w:start w:val="1"/>
      <w:numFmt w:val="decimal"/>
      <w:lvlText w:val="%1."/>
      <w:lvlJc w:val="left"/>
      <w:pPr>
        <w:ind w:left="490" w:hanging="480"/>
      </w:pPr>
      <w:rPr>
        <w:rFonts w:ascii="標楷體" w:eastAsia="標楷體" w:hAnsi="標楷體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6" w15:restartNumberingAfterBreak="0">
    <w:nsid w:val="28B26915"/>
    <w:multiLevelType w:val="hybridMultilevel"/>
    <w:tmpl w:val="30C66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B72C06"/>
    <w:multiLevelType w:val="hybridMultilevel"/>
    <w:tmpl w:val="22E038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B56D58"/>
    <w:multiLevelType w:val="hybridMultilevel"/>
    <w:tmpl w:val="3F9003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06578A"/>
    <w:multiLevelType w:val="hybridMultilevel"/>
    <w:tmpl w:val="2D765E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453C21"/>
    <w:multiLevelType w:val="hybridMultilevel"/>
    <w:tmpl w:val="4CAA6348"/>
    <w:lvl w:ilvl="0" w:tplc="41BC57E2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167F41"/>
    <w:multiLevelType w:val="hybridMultilevel"/>
    <w:tmpl w:val="5DC4B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2A3126"/>
    <w:multiLevelType w:val="hybridMultilevel"/>
    <w:tmpl w:val="7D046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F27E1D"/>
    <w:multiLevelType w:val="hybridMultilevel"/>
    <w:tmpl w:val="DD00E2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373CE2"/>
    <w:multiLevelType w:val="hybridMultilevel"/>
    <w:tmpl w:val="59860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B40BAC"/>
    <w:multiLevelType w:val="hybridMultilevel"/>
    <w:tmpl w:val="DC2ADC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F5185E"/>
    <w:multiLevelType w:val="hybridMultilevel"/>
    <w:tmpl w:val="010451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90743C"/>
    <w:multiLevelType w:val="hybridMultilevel"/>
    <w:tmpl w:val="00645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665901"/>
    <w:multiLevelType w:val="hybridMultilevel"/>
    <w:tmpl w:val="9F46E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D4295E"/>
    <w:multiLevelType w:val="hybridMultilevel"/>
    <w:tmpl w:val="4BFEB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3329B6"/>
    <w:multiLevelType w:val="hybridMultilevel"/>
    <w:tmpl w:val="DA7A0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871210"/>
    <w:multiLevelType w:val="hybridMultilevel"/>
    <w:tmpl w:val="2468F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750AA3"/>
    <w:multiLevelType w:val="hybridMultilevel"/>
    <w:tmpl w:val="91387450"/>
    <w:lvl w:ilvl="0" w:tplc="8CA04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EC2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2E5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86A2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25B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4CA3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633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2FF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03F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4" w15:restartNumberingAfterBreak="0">
    <w:nsid w:val="721430CD"/>
    <w:multiLevelType w:val="hybridMultilevel"/>
    <w:tmpl w:val="B62672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98223A"/>
    <w:multiLevelType w:val="hybridMultilevel"/>
    <w:tmpl w:val="7C96E2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4A23CE"/>
    <w:multiLevelType w:val="hybridMultilevel"/>
    <w:tmpl w:val="93B86D66"/>
    <w:lvl w:ilvl="0" w:tplc="912E03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22"/>
  </w:num>
  <w:num w:numId="5">
    <w:abstractNumId w:val="15"/>
  </w:num>
  <w:num w:numId="6">
    <w:abstractNumId w:val="0"/>
  </w:num>
  <w:num w:numId="7">
    <w:abstractNumId w:val="10"/>
  </w:num>
  <w:num w:numId="8">
    <w:abstractNumId w:val="26"/>
  </w:num>
  <w:num w:numId="9">
    <w:abstractNumId w:val="2"/>
  </w:num>
  <w:num w:numId="10">
    <w:abstractNumId w:val="16"/>
  </w:num>
  <w:num w:numId="11">
    <w:abstractNumId w:val="25"/>
  </w:num>
  <w:num w:numId="12">
    <w:abstractNumId w:val="9"/>
  </w:num>
  <w:num w:numId="13">
    <w:abstractNumId w:val="20"/>
  </w:num>
  <w:num w:numId="14">
    <w:abstractNumId w:val="18"/>
  </w:num>
  <w:num w:numId="15">
    <w:abstractNumId w:val="1"/>
  </w:num>
  <w:num w:numId="16">
    <w:abstractNumId w:val="7"/>
  </w:num>
  <w:num w:numId="17">
    <w:abstractNumId w:val="24"/>
  </w:num>
  <w:num w:numId="18">
    <w:abstractNumId w:val="13"/>
  </w:num>
  <w:num w:numId="19">
    <w:abstractNumId w:val="14"/>
  </w:num>
  <w:num w:numId="20">
    <w:abstractNumId w:val="17"/>
  </w:num>
  <w:num w:numId="21">
    <w:abstractNumId w:val="6"/>
  </w:num>
  <w:num w:numId="22">
    <w:abstractNumId w:val="12"/>
  </w:num>
  <w:num w:numId="23">
    <w:abstractNumId w:val="4"/>
  </w:num>
  <w:num w:numId="24">
    <w:abstractNumId w:val="8"/>
  </w:num>
  <w:num w:numId="25">
    <w:abstractNumId w:val="19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7D3"/>
    <w:rsid w:val="00027271"/>
    <w:rsid w:val="000660F4"/>
    <w:rsid w:val="00077AB5"/>
    <w:rsid w:val="000A0F96"/>
    <w:rsid w:val="000D1145"/>
    <w:rsid w:val="000D503D"/>
    <w:rsid w:val="000E1642"/>
    <w:rsid w:val="0011342B"/>
    <w:rsid w:val="00160317"/>
    <w:rsid w:val="00162BD2"/>
    <w:rsid w:val="001A2897"/>
    <w:rsid w:val="001C3931"/>
    <w:rsid w:val="001F786E"/>
    <w:rsid w:val="00221999"/>
    <w:rsid w:val="002305CA"/>
    <w:rsid w:val="0023188A"/>
    <w:rsid w:val="00286EFF"/>
    <w:rsid w:val="00291028"/>
    <w:rsid w:val="002F3DD7"/>
    <w:rsid w:val="00351AD8"/>
    <w:rsid w:val="003646C3"/>
    <w:rsid w:val="003C2365"/>
    <w:rsid w:val="00407AE8"/>
    <w:rsid w:val="00414992"/>
    <w:rsid w:val="00416E60"/>
    <w:rsid w:val="004522CC"/>
    <w:rsid w:val="004A3DB2"/>
    <w:rsid w:val="004D598E"/>
    <w:rsid w:val="00502C60"/>
    <w:rsid w:val="0050711F"/>
    <w:rsid w:val="005175DA"/>
    <w:rsid w:val="00525E19"/>
    <w:rsid w:val="0058052F"/>
    <w:rsid w:val="005A796A"/>
    <w:rsid w:val="005C708A"/>
    <w:rsid w:val="005D204E"/>
    <w:rsid w:val="00620544"/>
    <w:rsid w:val="00633CA8"/>
    <w:rsid w:val="00667792"/>
    <w:rsid w:val="00685FFE"/>
    <w:rsid w:val="006D13F7"/>
    <w:rsid w:val="006F3105"/>
    <w:rsid w:val="00723650"/>
    <w:rsid w:val="007B00BC"/>
    <w:rsid w:val="007C618B"/>
    <w:rsid w:val="007D1098"/>
    <w:rsid w:val="008406FB"/>
    <w:rsid w:val="008E33B0"/>
    <w:rsid w:val="009468AE"/>
    <w:rsid w:val="00950B44"/>
    <w:rsid w:val="009630D2"/>
    <w:rsid w:val="009807E9"/>
    <w:rsid w:val="00995090"/>
    <w:rsid w:val="009A4729"/>
    <w:rsid w:val="009B4274"/>
    <w:rsid w:val="00A306F1"/>
    <w:rsid w:val="00A74FE2"/>
    <w:rsid w:val="00A94AE5"/>
    <w:rsid w:val="00AC2B0C"/>
    <w:rsid w:val="00AE115E"/>
    <w:rsid w:val="00BA6DFE"/>
    <w:rsid w:val="00BB3578"/>
    <w:rsid w:val="00BB5D34"/>
    <w:rsid w:val="00BC25A3"/>
    <w:rsid w:val="00BF3A55"/>
    <w:rsid w:val="00C412D0"/>
    <w:rsid w:val="00C57A71"/>
    <w:rsid w:val="00C62B66"/>
    <w:rsid w:val="00C66A1A"/>
    <w:rsid w:val="00CD01BE"/>
    <w:rsid w:val="00CD2513"/>
    <w:rsid w:val="00D36BB5"/>
    <w:rsid w:val="00D54043"/>
    <w:rsid w:val="00DD2B89"/>
    <w:rsid w:val="00DF58E6"/>
    <w:rsid w:val="00E21C9C"/>
    <w:rsid w:val="00E23BE6"/>
    <w:rsid w:val="00E25984"/>
    <w:rsid w:val="00E71A25"/>
    <w:rsid w:val="00EA163F"/>
    <w:rsid w:val="00EA5283"/>
    <w:rsid w:val="00EB5B51"/>
    <w:rsid w:val="00F147D3"/>
    <w:rsid w:val="00F22EBD"/>
    <w:rsid w:val="00F61B06"/>
    <w:rsid w:val="00F64720"/>
    <w:rsid w:val="00F760F7"/>
    <w:rsid w:val="00F816F5"/>
    <w:rsid w:val="00F85D03"/>
    <w:rsid w:val="00FA2EF4"/>
    <w:rsid w:val="00FD4B22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82AE2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3646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5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C3領域教學計畫表</dc:title>
  <dc:subject/>
  <dc:creator>南投縣特教資源中心</dc:creator>
  <cp:keywords/>
  <dc:description/>
  <cp:lastModifiedBy>Admin</cp:lastModifiedBy>
  <cp:revision>67</cp:revision>
  <dcterms:created xsi:type="dcterms:W3CDTF">2018-03-19T01:00:00Z</dcterms:created>
  <dcterms:modified xsi:type="dcterms:W3CDTF">2024-06-05T03:43:00Z</dcterms:modified>
</cp:coreProperties>
</file>