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7585" w:rsidRPr="002B1165" w:rsidRDefault="008A7585" w:rsidP="008A7585">
      <w:pPr>
        <w:jc w:val="center"/>
        <w:rPr>
          <w:rFonts w:ascii="標楷體" w:eastAsia="標楷體" w:hAnsi="標楷體"/>
          <w:sz w:val="30"/>
          <w:szCs w:val="30"/>
        </w:rPr>
      </w:pPr>
      <w:bookmarkStart w:id="0" w:name="_GoBack"/>
      <w:bookmarkEnd w:id="0"/>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6C4ABF">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891B6F">
        <w:rPr>
          <w:rFonts w:ascii="標楷體" w:eastAsia="標楷體" w:hAnsi="標楷體"/>
          <w:b/>
          <w:sz w:val="30"/>
          <w:szCs w:val="30"/>
        </w:rPr>
        <w:t>4</w:t>
      </w:r>
      <w:r w:rsidRPr="002B1165">
        <w:rPr>
          <w:rFonts w:ascii="標楷體" w:eastAsia="標楷體" w:hAnsi="標楷體"/>
          <w:b/>
          <w:sz w:val="30"/>
          <w:szCs w:val="30"/>
        </w:rPr>
        <w:t>學年度</w:t>
      </w:r>
      <w:r w:rsidR="0004119A">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8A7585" w:rsidRPr="003542DC" w:rsidRDefault="008A7585" w:rsidP="008A758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A7585" w:rsidTr="001B2DFD">
        <w:trPr>
          <w:trHeight w:val="680"/>
        </w:trPr>
        <w:tc>
          <w:tcPr>
            <w:tcW w:w="1195" w:type="dxa"/>
            <w:vAlign w:val="center"/>
          </w:tcPr>
          <w:p w:rsidR="008A7585" w:rsidRDefault="008A7585" w:rsidP="001B2DFD">
            <w:pPr>
              <w:jc w:val="center"/>
              <w:rPr>
                <w:rFonts w:ascii="標楷體" w:eastAsia="標楷體" w:hAnsi="標楷體"/>
                <w:sz w:val="28"/>
              </w:rPr>
            </w:pPr>
            <w:r>
              <w:rPr>
                <w:rFonts w:ascii="標楷體" w:eastAsia="標楷體" w:hAnsi="標楷體" w:hint="eastAsia"/>
                <w:sz w:val="28"/>
              </w:rPr>
              <w:t>領域</w:t>
            </w:r>
          </w:p>
          <w:p w:rsidR="008A7585" w:rsidRDefault="008A7585" w:rsidP="001B2DFD">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A7585" w:rsidRDefault="008A7585" w:rsidP="001B2DFD">
            <w:pPr>
              <w:rPr>
                <w:sz w:val="20"/>
                <w:szCs w:val="20"/>
              </w:rPr>
            </w:pPr>
            <w:r>
              <w:rPr>
                <w:rFonts w:ascii="標楷體" w:eastAsia="標楷體" w:hAnsi="標楷體" w:hint="eastAsia"/>
                <w:snapToGrid w:val="0"/>
                <w:color w:val="000000"/>
                <w:sz w:val="28"/>
                <w:szCs w:val="20"/>
              </w:rPr>
              <w:t>國語</w:t>
            </w:r>
            <w:r>
              <w:rPr>
                <w:rFonts w:ascii="標楷體" w:eastAsia="標楷體" w:hAnsi="標楷體" w:hint="eastAsia"/>
                <w:color w:val="000000"/>
                <w:sz w:val="28"/>
                <w:szCs w:val="20"/>
              </w:rPr>
              <w:t>領域</w:t>
            </w:r>
          </w:p>
        </w:tc>
        <w:tc>
          <w:tcPr>
            <w:tcW w:w="2126" w:type="dxa"/>
            <w:vAlign w:val="center"/>
          </w:tcPr>
          <w:p w:rsidR="008A7585" w:rsidRPr="006F5AF6" w:rsidRDefault="008A7585" w:rsidP="001B2DF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8A7585" w:rsidRPr="006F5AF6" w:rsidRDefault="008A7585" w:rsidP="001B2DFD">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8A7585" w:rsidTr="001B2DFD">
        <w:trPr>
          <w:trHeight w:val="680"/>
        </w:trPr>
        <w:tc>
          <w:tcPr>
            <w:tcW w:w="1195" w:type="dxa"/>
            <w:vAlign w:val="center"/>
          </w:tcPr>
          <w:p w:rsidR="008A7585" w:rsidRDefault="008A7585" w:rsidP="001B2DFD">
            <w:pPr>
              <w:jc w:val="center"/>
              <w:rPr>
                <w:rFonts w:ascii="標楷體" w:eastAsia="標楷體" w:hAnsi="標楷體"/>
                <w:sz w:val="28"/>
              </w:rPr>
            </w:pPr>
            <w:r>
              <w:rPr>
                <w:rFonts w:ascii="標楷體" w:eastAsia="標楷體" w:hAnsi="標楷體"/>
                <w:sz w:val="28"/>
              </w:rPr>
              <w:t>教師</w:t>
            </w:r>
          </w:p>
        </w:tc>
        <w:tc>
          <w:tcPr>
            <w:tcW w:w="5288" w:type="dxa"/>
            <w:vAlign w:val="center"/>
          </w:tcPr>
          <w:p w:rsidR="008A7585" w:rsidRPr="006F5AF6" w:rsidRDefault="0004119A" w:rsidP="001B2DFD">
            <w:pPr>
              <w:rPr>
                <w:rFonts w:ascii="標楷體" w:eastAsia="標楷體" w:hAnsi="標楷體"/>
                <w:color w:val="000000" w:themeColor="text1"/>
                <w:sz w:val="28"/>
              </w:rPr>
            </w:pPr>
            <w:r>
              <w:rPr>
                <w:rFonts w:ascii="標楷體" w:eastAsia="標楷體" w:hAnsi="標楷體" w:hint="eastAsia"/>
                <w:color w:val="000000" w:themeColor="text1"/>
                <w:sz w:val="28"/>
              </w:rPr>
              <w:t>李</w:t>
            </w:r>
            <w:proofErr w:type="gramStart"/>
            <w:r>
              <w:rPr>
                <w:rFonts w:ascii="標楷體" w:eastAsia="標楷體" w:hAnsi="標楷體" w:hint="eastAsia"/>
                <w:color w:val="000000" w:themeColor="text1"/>
                <w:sz w:val="28"/>
              </w:rPr>
              <w:t>洺</w:t>
            </w:r>
            <w:proofErr w:type="gramEnd"/>
            <w:r>
              <w:rPr>
                <w:rFonts w:ascii="標楷體" w:eastAsia="標楷體" w:hAnsi="標楷體" w:hint="eastAsia"/>
                <w:color w:val="000000" w:themeColor="text1"/>
                <w:sz w:val="28"/>
              </w:rPr>
              <w:t>君</w:t>
            </w:r>
            <w:r w:rsidR="00BC214E">
              <w:rPr>
                <w:rFonts w:ascii="標楷體" w:eastAsia="標楷體" w:hAnsi="標楷體" w:hint="eastAsia"/>
                <w:color w:val="000000" w:themeColor="text1"/>
                <w:sz w:val="28"/>
              </w:rPr>
              <w:t>老師</w:t>
            </w:r>
          </w:p>
        </w:tc>
        <w:tc>
          <w:tcPr>
            <w:tcW w:w="2126" w:type="dxa"/>
            <w:vAlign w:val="center"/>
          </w:tcPr>
          <w:p w:rsidR="008A7585" w:rsidRPr="006F5AF6" w:rsidRDefault="008A7585" w:rsidP="001B2DFD">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8A7585" w:rsidRPr="006F5AF6" w:rsidRDefault="008A7585" w:rsidP="008718FD">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8718FD">
              <w:rPr>
                <w:rFonts w:ascii="標楷體" w:eastAsia="標楷體" w:hAnsi="標楷體"/>
                <w:color w:val="000000"/>
                <w:sz w:val="28"/>
              </w:rPr>
              <w:t>05</w:t>
            </w:r>
            <w:r w:rsidRPr="00F3732C">
              <w:rPr>
                <w:rFonts w:ascii="標楷體" w:eastAsia="標楷體" w:hAnsi="標楷體" w:hint="eastAsia"/>
                <w:color w:val="000000"/>
                <w:sz w:val="28"/>
              </w:rPr>
              <w:t>）節</w:t>
            </w:r>
          </w:p>
        </w:tc>
      </w:tr>
    </w:tbl>
    <w:p w:rsidR="008A7585" w:rsidRDefault="008A7585" w:rsidP="008A758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8A7585" w:rsidRPr="00F226B5" w:rsidTr="001B2DFD">
        <w:trPr>
          <w:trHeight w:val="856"/>
        </w:trPr>
        <w:tc>
          <w:tcPr>
            <w:tcW w:w="14378" w:type="dxa"/>
            <w:gridSpan w:val="6"/>
          </w:tcPr>
          <w:p w:rsidR="008A7585" w:rsidRPr="00F226B5" w:rsidRDefault="008A7585" w:rsidP="001B2DFD">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lang w:eastAsia="zh-HK"/>
              </w:rPr>
              <w:t>1.能透過細心觀察、感受體會、創意思考、問答與討論等方式，認識我們生活的家鄉、實踐科技夢想、培養良好品格、愛護海洋與大自然。</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lang w:eastAsia="zh-HK"/>
              </w:rPr>
              <w:t>2.能認識家鄉的自然環境與人文生活之美，進而認同與關愛自己的家鄉，願意為家鄉貢獻一己之力。</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rPr>
              <w:t>3</w:t>
            </w:r>
            <w:r w:rsidRPr="003714CF">
              <w:rPr>
                <w:rFonts w:ascii="標楷體" w:eastAsia="標楷體" w:hAnsi="標楷體" w:hint="eastAsia"/>
                <w:b w:val="0"/>
                <w:color w:val="auto"/>
                <w:szCs w:val="20"/>
                <w:lang w:eastAsia="zh-HK"/>
              </w:rPr>
              <w:t>.能學習發明家創新、改進、實踐夢想的堅毅精神，建立合宜的價值觀、充實生活經驗，培養思辨分析與解決問題的能力。</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rPr>
              <w:t>4</w:t>
            </w:r>
            <w:r w:rsidRPr="003714CF">
              <w:rPr>
                <w:rFonts w:ascii="標楷體" w:eastAsia="標楷體" w:hAnsi="標楷體" w:hint="eastAsia"/>
                <w:b w:val="0"/>
                <w:color w:val="auto"/>
                <w:szCs w:val="20"/>
                <w:lang w:eastAsia="zh-HK"/>
              </w:rPr>
              <w:t>.能回顧自身經驗，從失敗中汲取力量，在誘惑中堅定信心，從他人身上看見自己的責任，建立日常生活應對進退的好品格。</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lang w:eastAsia="zh-HK"/>
              </w:rPr>
              <w:t>5.能認識人類過度發展對海洋造成汙染，影響海洋生物生存的影響，重新思考人與自然的關係，用平等、尊重的眼光看待自然，愛護大自然。</w:t>
            </w:r>
          </w:p>
          <w:p w:rsidR="008A7585" w:rsidRPr="003714CF" w:rsidRDefault="008A7585" w:rsidP="001B2DFD">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3714CF">
              <w:rPr>
                <w:rFonts w:ascii="標楷體" w:eastAsia="標楷體" w:hAnsi="標楷體" w:hint="eastAsia"/>
                <w:b w:val="0"/>
                <w:color w:val="auto"/>
                <w:szCs w:val="20"/>
              </w:rPr>
              <w:t>6.</w:t>
            </w:r>
            <w:r w:rsidRPr="003714CF">
              <w:rPr>
                <w:rFonts w:ascii="標楷體" w:eastAsia="標楷體" w:hAnsi="標楷體" w:hint="eastAsia"/>
                <w:b w:val="0"/>
                <w:color w:val="auto"/>
                <w:szCs w:val="20"/>
                <w:lang w:eastAsia="zh-HK"/>
              </w:rPr>
              <w:t>能認識審題、立意、選材與組織材料的方法練習寫作。</w:t>
            </w:r>
          </w:p>
          <w:p w:rsidR="008A7585" w:rsidRDefault="008A7585" w:rsidP="001B2DFD">
            <w:pPr>
              <w:pStyle w:val="2"/>
              <w:spacing w:before="0" w:line="260" w:lineRule="exact"/>
              <w:ind w:rightChars="63" w:right="151"/>
              <w:rPr>
                <w:rFonts w:ascii="Times New Roman" w:eastAsiaTheme="minorEastAsia" w:hAnsi="Times New Roman" w:cs="Times New Roman"/>
                <w:sz w:val="20"/>
                <w:szCs w:val="20"/>
                <w:lang w:eastAsia="zh-HK"/>
              </w:rPr>
            </w:pPr>
            <w:r w:rsidRPr="003714CF">
              <w:rPr>
                <w:rFonts w:ascii="標楷體" w:eastAsia="標楷體" w:hAnsi="標楷體" w:hint="eastAsia"/>
                <w:b w:val="0"/>
                <w:color w:val="auto"/>
                <w:szCs w:val="20"/>
                <w:lang w:eastAsia="zh-HK"/>
              </w:rPr>
              <w:t>7.能閱讀多元文本，提取文章重點，培養關愛家鄉的情懷、思考解決問題的能力、合作助人的互動，與自然合諧共存的智慧。</w:t>
            </w:r>
          </w:p>
        </w:tc>
      </w:tr>
      <w:tr w:rsidR="008A7585" w:rsidTr="001B2DFD">
        <w:trPr>
          <w:trHeight w:val="495"/>
        </w:trPr>
        <w:tc>
          <w:tcPr>
            <w:tcW w:w="2797" w:type="dxa"/>
            <w:gridSpan w:val="2"/>
            <w:tcBorders>
              <w:bottom w:val="single" w:sz="4" w:space="0" w:color="auto"/>
            </w:tcBorders>
            <w:shd w:val="clear" w:color="auto" w:fill="F3F3F3"/>
            <w:vAlign w:val="center"/>
          </w:tcPr>
          <w:p w:rsidR="008A7585" w:rsidRPr="00F8710D" w:rsidRDefault="008A7585" w:rsidP="001B2DFD">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8A7585" w:rsidRPr="00F8710D" w:rsidRDefault="008A7585" w:rsidP="001B2DFD">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8A7585" w:rsidRPr="00DE11D7" w:rsidRDefault="008A7585" w:rsidP="001B2DFD">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8A7585" w:rsidRPr="00DE11D7" w:rsidRDefault="008A7585" w:rsidP="001B2DFD">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8A7585" w:rsidRPr="00DE11D7" w:rsidRDefault="008A7585" w:rsidP="001B2DFD">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8A7585" w:rsidRPr="00DE11D7" w:rsidRDefault="008A7585" w:rsidP="001B2DFD">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8A7585" w:rsidTr="001B2DFD">
        <w:trPr>
          <w:trHeight w:val="525"/>
        </w:trPr>
        <w:tc>
          <w:tcPr>
            <w:tcW w:w="1096" w:type="dxa"/>
            <w:tcBorders>
              <w:top w:val="single" w:sz="4" w:space="0" w:color="auto"/>
            </w:tcBorders>
            <w:shd w:val="clear" w:color="auto" w:fill="F3F3F3"/>
            <w:vAlign w:val="center"/>
          </w:tcPr>
          <w:p w:rsidR="008A7585" w:rsidRPr="00152FB4" w:rsidRDefault="008A7585" w:rsidP="001B2DFD">
            <w:pPr>
              <w:jc w:val="center"/>
              <w:rPr>
                <w:rFonts w:ascii="標楷體" w:eastAsia="標楷體" w:hAnsi="標楷體" w:cs="新細明體"/>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8A7585" w:rsidRPr="00F8710D" w:rsidRDefault="008A7585" w:rsidP="001B2DFD">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8A7585" w:rsidRDefault="008A7585" w:rsidP="001B2DFD">
            <w:pPr>
              <w:jc w:val="center"/>
              <w:rPr>
                <w:rFonts w:ascii="標楷體" w:eastAsia="標楷體" w:hAnsi="標楷體"/>
                <w:color w:val="FF0000"/>
                <w:sz w:val="26"/>
                <w:szCs w:val="26"/>
              </w:rPr>
            </w:pPr>
          </w:p>
        </w:tc>
        <w:tc>
          <w:tcPr>
            <w:tcW w:w="4969" w:type="dxa"/>
            <w:vMerge/>
            <w:shd w:val="clear" w:color="auto" w:fill="F3F3F3"/>
            <w:vAlign w:val="center"/>
          </w:tcPr>
          <w:p w:rsidR="008A7585" w:rsidRPr="00DE11D7" w:rsidRDefault="008A7585" w:rsidP="001B2DFD">
            <w:pPr>
              <w:jc w:val="center"/>
              <w:rPr>
                <w:rFonts w:ascii="標楷體" w:eastAsia="標楷體" w:hAnsi="標楷體"/>
                <w:sz w:val="26"/>
                <w:szCs w:val="26"/>
              </w:rPr>
            </w:pPr>
          </w:p>
        </w:tc>
        <w:tc>
          <w:tcPr>
            <w:tcW w:w="2126" w:type="dxa"/>
            <w:vMerge/>
            <w:shd w:val="clear" w:color="auto" w:fill="F3F3F3"/>
            <w:vAlign w:val="center"/>
          </w:tcPr>
          <w:p w:rsidR="008A7585" w:rsidRPr="00DE11D7" w:rsidRDefault="008A7585" w:rsidP="001B2DFD">
            <w:pPr>
              <w:jc w:val="center"/>
              <w:rPr>
                <w:rFonts w:ascii="標楷體" w:eastAsia="標楷體" w:hAnsi="標楷體"/>
                <w:sz w:val="26"/>
                <w:szCs w:val="26"/>
              </w:rPr>
            </w:pPr>
          </w:p>
        </w:tc>
        <w:tc>
          <w:tcPr>
            <w:tcW w:w="2694" w:type="dxa"/>
            <w:vMerge/>
            <w:shd w:val="clear" w:color="auto" w:fill="F3F3F3"/>
            <w:vAlign w:val="center"/>
          </w:tcPr>
          <w:p w:rsidR="008A7585" w:rsidRPr="00DE11D7" w:rsidRDefault="008A7585" w:rsidP="001B2DFD">
            <w:pPr>
              <w:jc w:val="center"/>
              <w:rPr>
                <w:rFonts w:ascii="標楷體" w:eastAsia="標楷體" w:hAnsi="標楷體"/>
                <w:sz w:val="26"/>
                <w:szCs w:val="26"/>
              </w:rPr>
            </w:pPr>
          </w:p>
        </w:tc>
      </w:tr>
      <w:tr w:rsidR="008A7585" w:rsidTr="001B2DFD">
        <w:trPr>
          <w:trHeight w:val="1827"/>
        </w:trPr>
        <w:tc>
          <w:tcPr>
            <w:tcW w:w="1096" w:type="dxa"/>
            <w:vAlign w:val="center"/>
          </w:tcPr>
          <w:p w:rsidR="008A7585" w:rsidRPr="009D02D3" w:rsidRDefault="008A7585" w:rsidP="001B2DFD">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第一週</w:t>
            </w:r>
          </w:p>
        </w:tc>
        <w:tc>
          <w:tcPr>
            <w:tcW w:w="1701" w:type="dxa"/>
            <w:vAlign w:val="center"/>
          </w:tcPr>
          <w:p w:rsidR="008A7585" w:rsidRPr="009D02D3" w:rsidRDefault="008A7585" w:rsidP="001B2DFD">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第七冊第壹單元：我愛家鄉</w:t>
            </w:r>
          </w:p>
          <w:p w:rsidR="008A7585" w:rsidRPr="009D02D3" w:rsidRDefault="008A7585" w:rsidP="001B2DFD">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第一課 美麗島</w:t>
            </w:r>
          </w:p>
        </w:tc>
        <w:tc>
          <w:tcPr>
            <w:tcW w:w="1792" w:type="dxa"/>
            <w:vAlign w:val="center"/>
          </w:tcPr>
          <w:p w:rsidR="008A7585" w:rsidRDefault="008A7585" w:rsidP="001B2DFD">
            <w:r>
              <w:rPr>
                <w:rFonts w:ascii="標楷體" w:eastAsia="標楷體" w:hAnsi="標楷體" w:cs="新細明體" w:hint="eastAsia"/>
                <w:color w:val="000000"/>
                <w:sz w:val="26"/>
                <w:szCs w:val="26"/>
              </w:rPr>
              <w:t>國-E-B3 運用多重感官感受文藝之美，體驗生活中的美感事物，並發展藝文創作與欣賞的基本素</w:t>
            </w:r>
            <w:r>
              <w:rPr>
                <w:rFonts w:ascii="標楷體" w:eastAsia="標楷體" w:hAnsi="標楷體" w:cs="新細明體" w:hint="eastAsia"/>
                <w:color w:val="000000"/>
                <w:sz w:val="26"/>
                <w:szCs w:val="26"/>
              </w:rPr>
              <w:lastRenderedPageBreak/>
              <w:t>養。</w:t>
            </w:r>
          </w:p>
          <w:p w:rsidR="008A7585" w:rsidRDefault="008A7585" w:rsidP="001B2DF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A7585" w:rsidRDefault="008A7585" w:rsidP="001B2DFD">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sidR="0069122F">
              <w:rPr>
                <w:rFonts w:ascii="標楷體" w:eastAsia="標楷體" w:hAnsi="標楷體" w:cs="新細明體" w:hint="eastAsia"/>
                <w:bCs/>
                <w:color w:val="000000"/>
                <w:sz w:val="26"/>
                <w:szCs w:val="20"/>
                <w:lang w:eastAsia="zh-HK"/>
              </w:rPr>
              <w:t>概覽課文</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1.學生介紹自己的家鄉，分享自已家鄉的特色，並配合課名與單元主題展開想像。</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2.教師引導學生思考「美麗島」的意思，默讀課文後比較文章與自己的想法差異並說出全課重點。</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1.學生朗讀課文，提出語詞、認讀語詞和生字並嘗試解說語詞意義。</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3.教師配合語文百寶箱「2我會辨字」引導學生認識相似字及推想字義，並完成習作第一、三大題。</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4.教師引導學生回顧本節學習歷程。</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3.教師引導學生完成習作第四大題「閱讀小偵探」，並回顧本節學習歷程。</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1.教師配合語文百寶箱「3動態的描寫」、「4讀懂詩句：堆疊語詞更生動、語詞重複有節奏」，引導學生感受堆疊形容詞、重複使用相同的語詞都讓語句更生動，有更豐富的畫面感。</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3.教師引導學生完成習作第二大題，並回顧本節學習歷程。</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sidR="0069122F">
              <w:rPr>
                <w:rFonts w:ascii="標楷體" w:eastAsia="標楷體" w:hAnsi="標楷體" w:cs="新細明體" w:hint="eastAsia"/>
                <w:bCs/>
                <w:color w:val="000000"/>
                <w:sz w:val="26"/>
                <w:szCs w:val="20"/>
                <w:lang w:eastAsia="zh-HK"/>
              </w:rPr>
              <w:t>延伸活動</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1.教師引導學生分組討論本課內容，整理出課文大意。</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2.教師提問引導學生觀察、比較本課表述方式，說出本課以詩歌方式傳達對家鄉濃厚的情感。</w:t>
            </w:r>
          </w:p>
          <w:p w:rsidR="008A7585" w:rsidRPr="009D02D3" w:rsidRDefault="008A7585" w:rsidP="001B2DFD">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3.教師引導學生完成習作第五大題，並回顧本節學習歷程。</w:t>
            </w:r>
          </w:p>
        </w:tc>
        <w:tc>
          <w:tcPr>
            <w:tcW w:w="2126" w:type="dxa"/>
            <w:vAlign w:val="center"/>
          </w:tcPr>
          <w:p w:rsidR="001B2DFD" w:rsidRPr="001B2DFD" w:rsidRDefault="001B2DFD" w:rsidP="001B2DF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sidR="00AE7370">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8A7585" w:rsidRDefault="001B2DFD" w:rsidP="001B2DFD">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sidR="00AE7370">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AE7370" w:rsidRPr="00AE7370" w:rsidRDefault="00AE7370" w:rsidP="00AE7370">
            <w:pPr>
              <w:spacing w:line="260" w:lineRule="exact"/>
              <w:rPr>
                <w:rFonts w:eastAsiaTheme="minorEastAsia"/>
                <w:bCs/>
                <w:sz w:val="20"/>
                <w:szCs w:val="20"/>
              </w:rPr>
            </w:pPr>
            <w:r>
              <w:rPr>
                <w:rFonts w:ascii="標楷體" w:eastAsia="標楷體" w:hAnsi="標楷體" w:cs="新細明體"/>
                <w:bCs/>
                <w:color w:val="000000"/>
                <w:sz w:val="26"/>
                <w:szCs w:val="20"/>
              </w:rPr>
              <w:lastRenderedPageBreak/>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8A7585" w:rsidRPr="009D02D3" w:rsidRDefault="008A7585" w:rsidP="001B2DFD">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【環境教育】</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環E1 參與戶外學習與自然體驗，覺知自然環境的美、平衡、與完整性。</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8A7585" w:rsidRPr="009D02D3" w:rsidRDefault="008A7585" w:rsidP="001B2DFD">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8A7585" w:rsidRPr="009D02D3" w:rsidRDefault="008A7585" w:rsidP="001B2DFD">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戶E5 理解他人對環境</w:t>
            </w:r>
            <w:r w:rsidRPr="009D02D3">
              <w:rPr>
                <w:rFonts w:ascii="標楷體" w:eastAsia="標楷體" w:hAnsi="標楷體" w:cs="新細明體" w:hint="eastAsia"/>
                <w:bCs/>
                <w:color w:val="000000"/>
                <w:sz w:val="26"/>
                <w:szCs w:val="20"/>
              </w:rPr>
              <w:lastRenderedPageBreak/>
              <w:t>的不同感受，並且樂於分享自身經驗。</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第二週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第七冊第壹單元：我愛家鄉</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第二課 請到我的家鄉來</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1.學生分享寫信和收信的經驗與心得，依本課課名思考單元主題的關係，並依單元主題展開想像。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1.學生朗讀課文，提出語詞、認讀語詞和生字字音並嘗試解說語詞意義。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1.教師配合語文百寶箱「3認識大字詞」、「4語詞運用：彷彿、好像換一換」，引導學生認識大的四字詞，並比較同義語詞用法。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3.教師引導學生完成習作第二、三大題，</w:t>
            </w:r>
            <w:r w:rsidRPr="009D02D3">
              <w:rPr>
                <w:rFonts w:ascii="標楷體" w:eastAsia="標楷體" w:hAnsi="標楷體" w:cs="新細明體" w:hint="eastAsia"/>
                <w:bCs/>
                <w:color w:val="000000"/>
                <w:sz w:val="26"/>
                <w:szCs w:val="20"/>
              </w:rPr>
              <w:lastRenderedPageBreak/>
              <w:t>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2.教師配合「語文百寶箱5句子練習：加上補充內容，意思更明顯」提問引導學生觀察、比較本課表述方式，並練習本課句型。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3.教師引導學生完成習作第四大題完成句子並依情境造句。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4.教師配合習作第五大題，提問引導學生口述短文後，依題目寫作文章。</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5.教師提出學生優秀作品請學生朗讀分享，並回顧本節學習歷程。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AE7370"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家E5 了解家庭中各種關係的互動(親子、手足、祖孫及其他親屬等)。</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家E7 表達對家庭成員的關心與情感。</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戶E5 理解他人對環境的不同感受，並且樂於分享自身經驗。</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第三週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第七冊第壹單元：我愛家鄉</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第三課 鏡頭下的家鄉</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1.學生分享自己拍照及看照片的經驗與感想，依本課課名與單元主題想像課文內容與關聯。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4.回顧本節學習歷程。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3.教師引導學生完成第四大題，並回顧本節學習歷程。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1.教師配合語文百寶箱「4我會寫作；描寫照片細節，印象更深刻」，引導學生觀察圖片與對應語句，發現寫出照片細節讓人印象更深刻。</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2.教師配合語文百寶箱「5句子練習：加上比喻，感受不一樣」，引導學生練習本課譬喻法描寫的句型。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4.教師引導學生完成習作第二、三大題，並回顧本節學習歷程。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2.教師提問引導學生觀察、比較本課表述方式，說出應用文主要結構並比較前兩課表述方式異同及不同的文章節奏感受。</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3.學生朗讀課文並回顧本節學習歷程。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AE7370"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【生命教育】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生E1 探討生活議題，培養思考的適當情意與態度。</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戶E3 善用五官的感知，培養眼、耳、鼻、舌、觸覺及心靈對環境感受的能力。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第四週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第七冊第壹單元：我愛家鄉</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統整活動一</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w:t>
            </w:r>
            <w:r>
              <w:rPr>
                <w:rFonts w:ascii="標楷體" w:eastAsia="標楷體" w:hAnsi="標楷體" w:cs="新細明體" w:hint="eastAsia"/>
                <w:color w:val="000000"/>
                <w:sz w:val="26"/>
                <w:szCs w:val="26"/>
              </w:rPr>
              <w:lastRenderedPageBreak/>
              <w:t>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活動一  篇章閱讀：讀信與回信</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1.學生默讀第二課，教師提問引導學生回顧第二課課文由書信往返組成並說出各段落大意。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2.教師引導學生觀察第二課各段內容，說出後一封信回應前一封信，書信是一種聯絡和溝通的方式。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3.教師引導學生完成習作統整活動一第二大題，並回顧本節學習歷程。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篇章寫作：寫作步驟——審題和立意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1.學生複習第三課課文，說出課文內容與文章題目的關係，教師引導學生反推，發現寫作要先審閱題目語詞以思考文章內容走向。</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2.學生觀察文章段落與插圖照片的關聯並說出各段落重點，教師引導學生發現寫作時要在題目範圍內思考可能方向，來設定主要的寫作重點。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語文應用：讀出詩句的情感</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1.教師透過第一課的詩句，引導學生說出朗讀前要注意的事項。</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2.教師引導學生理解詩句中的情緒，並透過標點符號的運用，調整朗讀的速度和強度。</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3.教師引導學生完成習作統整動活動一習題，並回顧本節學習歷程。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課堂上的積極參與度、討論能力、以及對老師引導的回應。</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在篇章寫作和語文</w:t>
            </w:r>
            <w:r w:rsidRPr="00F35ECC">
              <w:rPr>
                <w:rFonts w:ascii="標楷體" w:eastAsia="標楷體" w:hAnsi="標楷體" w:cs="新細明體" w:hint="eastAsia"/>
                <w:bCs/>
                <w:color w:val="000000"/>
                <w:sz w:val="26"/>
                <w:szCs w:val="20"/>
              </w:rPr>
              <w:lastRenderedPageBreak/>
              <w:t>應用活動中的表現。</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在課後完成的相關作業，如習題的完成度、正確性，以及對於課文內容的理解和運用。</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【家庭教育】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家E7 表達對家庭成員的關心與情感。</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閱E5 發展檢索資訊、獲得資訊、整合資訊的數位閱讀能力。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第五週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第七冊第貳單元：</w:t>
            </w:r>
            <w:r>
              <w:rPr>
                <w:rFonts w:ascii="標楷體" w:eastAsia="標楷體" w:hAnsi="標楷體" w:cs="新細明體" w:hint="eastAsia"/>
                <w:snapToGrid w:val="0"/>
                <w:color w:val="000000"/>
                <w:sz w:val="26"/>
                <w:szCs w:val="20"/>
              </w:rPr>
              <w:t>天空的奇想</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第四課 飛行夢</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1.學生分享看飛機飛過天際或搭乘飛機飛行的經驗，依本課課名與單元主題想像課文內容與關聯。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w:t>
            </w:r>
            <w:r w:rsidRPr="009D02D3">
              <w:rPr>
                <w:rFonts w:ascii="標楷體" w:eastAsia="標楷體" w:hAnsi="標楷體" w:cs="新細明體" w:hint="eastAsia"/>
                <w:bCs/>
                <w:color w:val="000000"/>
                <w:sz w:val="26"/>
                <w:szCs w:val="20"/>
              </w:rPr>
              <w:lastRenderedPageBreak/>
              <w:t>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3.教師配合語文百寶箱「4『想』字家族大集合」引導學生認識「想」的四字詞與應用例句。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4.教師引導學生完成習作第二大題，並回顧本節學習歷程。</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1.教師配合語文百寶箱「5句子練習：無論、不管換一換」、「6我會寫作：改成問句更強調」，引導學生認識同義句型及反問法的強調特質。</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3.教師引導學生完成習作第三大題，並回顧本節學習歷程。</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2.教師提問引導學生觀察、比較本課表述方式，本課為描寫人物故事的記敘文，是傳記類文章。</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【科技教育】</w:t>
            </w:r>
          </w:p>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Cs/>
                <w:color w:val="000000"/>
                <w:sz w:val="26"/>
                <w:szCs w:val="20"/>
              </w:rPr>
              <w:t>科E1 了解平日常見科技產品的用途與運作方式。</w:t>
            </w:r>
            <w:r w:rsidRPr="009D02D3">
              <w:rPr>
                <w:rFonts w:ascii="標楷體" w:eastAsia="標楷體" w:hAnsi="標楷體" w:cs="新細明體" w:hint="eastAsia"/>
                <w:bCs/>
                <w:color w:val="000000"/>
                <w:sz w:val="26"/>
                <w:szCs w:val="20"/>
              </w:rPr>
              <w:cr/>
            </w:r>
            <w:r w:rsidRPr="009D02D3">
              <w:rPr>
                <w:rFonts w:ascii="標楷體" w:eastAsia="標楷體" w:hAnsi="標楷體" w:cs="新細明體" w:hint="eastAsia"/>
                <w:b/>
                <w:bCs/>
                <w:color w:val="000000"/>
                <w:sz w:val="26"/>
                <w:szCs w:val="20"/>
              </w:rPr>
              <w:t>【生涯規劃教育】</w:t>
            </w:r>
          </w:p>
          <w:p w:rsidR="00F35ECC" w:rsidRPr="009D02D3" w:rsidRDefault="00F35ECC" w:rsidP="00F35ECC">
            <w:pPr>
              <w:pBdr>
                <w:top w:val="nil"/>
                <w:left w:val="nil"/>
                <w:bottom w:val="nil"/>
                <w:right w:val="nil"/>
                <w:between w:val="nil"/>
              </w:pBd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涯E12 學習解決問題與做決定的能力。</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【國際教育】</w:t>
            </w:r>
          </w:p>
          <w:p w:rsidR="00F35ECC" w:rsidRPr="009D02D3" w:rsidRDefault="00F35ECC" w:rsidP="00F35ECC">
            <w:pPr>
              <w:spacing w:line="260" w:lineRule="exact"/>
              <w:rPr>
                <w:rFonts w:eastAsiaTheme="minorEastAsia"/>
                <w:bCs/>
                <w:sz w:val="20"/>
                <w:szCs w:val="20"/>
              </w:rPr>
            </w:pPr>
            <w:r w:rsidRPr="00915848">
              <w:rPr>
                <w:rFonts w:ascii="標楷體" w:eastAsia="標楷體" w:hAnsi="標楷體" w:cs="新細明體" w:hint="eastAsia"/>
                <w:bCs/>
                <w:color w:val="000000"/>
                <w:sz w:val="26"/>
                <w:szCs w:val="20"/>
              </w:rPr>
              <w:t>國E5 發展學習不同文化的意願。</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第六週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第七冊第貳單元：</w:t>
            </w:r>
            <w:r>
              <w:rPr>
                <w:rFonts w:ascii="標楷體" w:eastAsia="標楷體" w:hAnsi="標楷體" w:cs="新細明體" w:hint="eastAsia"/>
                <w:snapToGrid w:val="0"/>
                <w:color w:val="000000"/>
                <w:sz w:val="26"/>
                <w:szCs w:val="20"/>
              </w:rPr>
              <w:t>天空的奇想</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第五課 月光下</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1.學生分享賞月的經驗與對月亮的認識與聯想，依本課課名與單元主題想像課文內容與關聯。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3.教師配合語文百寶箱「4語詞搭配大不同」引導學生思考四字詞在形容聲音或動作的差異。</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4.教師引導學生完成習作第二大題，並回顧本節學習歷程。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1.教師配合語文百寶箱「5用『只見』引起注意」、「6句子比一比」，引導學生認識</w:t>
            </w:r>
            <w:r w:rsidRPr="009D02D3">
              <w:rPr>
                <w:rFonts w:ascii="標楷體" w:eastAsia="標楷體" w:hAnsi="標楷體" w:cs="新細明體" w:hint="eastAsia"/>
                <w:bCs/>
                <w:color w:val="000000"/>
                <w:sz w:val="26"/>
                <w:szCs w:val="20"/>
              </w:rPr>
              <w:lastRenderedPageBreak/>
              <w:t>寫作時強調語句的方法。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3.教師引導學生完成習作第三大題，並回顧本節學習歷程。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2.教師提問引導學生審題後練習提問、比較本課表述方式，本課以作者到夢境中與古代詩人的對話，比較古人與現代人對月亮的不同觀點。</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3.教師引導學生完成習作第四大題，並回顧本節學習歷程。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家E2 了解家庭的組成與型態的多樣性。</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家E4 覺察個人情緒並適切表達，與家人及同儕適切互動。</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【生命教育】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第七週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br w:type="page"/>
              <w:t>第七冊第貳單元：</w:t>
            </w:r>
            <w:r>
              <w:rPr>
                <w:rFonts w:ascii="標楷體" w:eastAsia="標楷體" w:hAnsi="標楷體" w:cs="新細明體" w:hint="eastAsia"/>
                <w:snapToGrid w:val="0"/>
                <w:color w:val="000000"/>
                <w:sz w:val="26"/>
                <w:szCs w:val="20"/>
              </w:rPr>
              <w:t>天空的奇想</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第六課 又遠又近的月亮</w:t>
            </w:r>
          </w:p>
        </w:tc>
        <w:tc>
          <w:tcPr>
            <w:tcW w:w="1792" w:type="dxa"/>
            <w:vAlign w:val="center"/>
          </w:tcPr>
          <w:p w:rsidR="00F35ECC" w:rsidRDefault="00F35ECC" w:rsidP="00F35ECC">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F35ECC" w:rsidRDefault="00F35ECC" w:rsidP="00F35ECC">
            <w:r>
              <w:rPr>
                <w:rFonts w:ascii="標楷體" w:eastAsia="標楷體" w:hAnsi="標楷體" w:cs="新細明體" w:hint="eastAsia"/>
                <w:color w:val="000000"/>
                <w:sz w:val="26"/>
                <w:szCs w:val="26"/>
              </w:rPr>
              <w:t>國-E-B2 理解網際網路和資訊科技對學習的重要性，藉以擴展語文學習的範疇，並</w:t>
            </w:r>
            <w:r>
              <w:rPr>
                <w:rFonts w:ascii="標楷體" w:eastAsia="標楷體" w:hAnsi="標楷體" w:cs="新細明體" w:hint="eastAsia"/>
                <w:color w:val="000000"/>
                <w:sz w:val="26"/>
                <w:szCs w:val="26"/>
              </w:rPr>
              <w:lastRenderedPageBreak/>
              <w:t>培養審慎使用各類資訊的能力。</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1.學生分享中秋節的傳說故事，依本課課名與單元主題想像課文內容與關聯。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3.教師配合語文百寶箱「2我會辨字」、「3音同義不同」引導學生認識相似字和同音字，推想字義，並完成習作第一、二大題。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4.教師引導學生回顧本節學習歷程。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3.教師配合語文百寶箱「4句子練習：運用假設來強調」引導學生認識在假設複句中表達比較強調的方法。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4.教師引導學生完成習作第三大題，並回顧本節學習歷程。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1.教師提問引導學生觀察並認識說明表述中，文字與圖片說明表達的差異與功能。</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3.教師引導學生完成習作第四大題，並回顧本節學習歷程。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2.教師搭配語文百寶箱五「我會寫作：認識記敘與說明的寫作方式」，讓學生認識「複合式文本」和之前學過的說明文本有所不同。</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3.教師引導學生回顧本節學習歷程。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【科技教育】</w:t>
            </w:r>
          </w:p>
          <w:p w:rsidR="00F35ECC" w:rsidRPr="009D02D3" w:rsidRDefault="00F35ECC" w:rsidP="00F35ECC">
            <w:pPr>
              <w:pBdr>
                <w:top w:val="nil"/>
                <w:left w:val="nil"/>
                <w:bottom w:val="nil"/>
                <w:right w:val="nil"/>
                <w:between w:val="nil"/>
              </w:pBd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科E1</w:t>
            </w:r>
            <w:r>
              <w:rPr>
                <w:rFonts w:ascii="標楷體" w:eastAsia="標楷體" w:hAnsi="標楷體" w:cs="新細明體" w:hint="eastAsia"/>
                <w:bCs/>
                <w:color w:val="000000"/>
                <w:sz w:val="26"/>
                <w:szCs w:val="20"/>
              </w:rPr>
              <w:t xml:space="preserve"> </w:t>
            </w:r>
            <w:r w:rsidRPr="009D02D3">
              <w:rPr>
                <w:rFonts w:ascii="標楷體" w:eastAsia="標楷體" w:hAnsi="標楷體" w:cs="新細明體" w:hint="eastAsia"/>
                <w:bCs/>
                <w:color w:val="000000"/>
                <w:sz w:val="26"/>
                <w:szCs w:val="20"/>
              </w:rPr>
              <w:t>了解平日常見科技產品的用途與運作方式。</w:t>
            </w:r>
          </w:p>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【資訊教育】</w:t>
            </w:r>
          </w:p>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Cs/>
                <w:color w:val="000000"/>
                <w:sz w:val="26"/>
                <w:szCs w:val="20"/>
              </w:rPr>
              <w:t>資E10</w:t>
            </w:r>
            <w:r>
              <w:rPr>
                <w:rFonts w:ascii="標楷體" w:eastAsia="標楷體" w:hAnsi="標楷體" w:cs="新細明體" w:hint="eastAsia"/>
                <w:bCs/>
                <w:color w:val="000000"/>
                <w:sz w:val="26"/>
                <w:szCs w:val="20"/>
              </w:rPr>
              <w:t xml:space="preserve"> </w:t>
            </w:r>
            <w:r w:rsidRPr="009D02D3">
              <w:rPr>
                <w:rFonts w:ascii="標楷體" w:eastAsia="標楷體" w:hAnsi="標楷體" w:cs="新細明體" w:hint="eastAsia"/>
                <w:bCs/>
                <w:color w:val="000000"/>
                <w:sz w:val="26"/>
                <w:szCs w:val="20"/>
              </w:rPr>
              <w:t>了解資訊科技於日常生活之重要性。</w:t>
            </w:r>
          </w:p>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pBdr>
                <w:top w:val="nil"/>
                <w:left w:val="nil"/>
                <w:bottom w:val="nil"/>
                <w:right w:val="nil"/>
                <w:between w:val="nil"/>
              </w:pBd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第八週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第七冊第貳單元：</w:t>
            </w:r>
            <w:r>
              <w:rPr>
                <w:rFonts w:ascii="標楷體" w:eastAsia="標楷體" w:hAnsi="標楷體" w:cs="新細明體" w:hint="eastAsia"/>
                <w:snapToGrid w:val="0"/>
                <w:color w:val="000000"/>
                <w:sz w:val="26"/>
                <w:szCs w:val="20"/>
              </w:rPr>
              <w:t>天空的奇想</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統整活動二</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F35ECC" w:rsidRDefault="00F35ECC" w:rsidP="00F35ECC">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p w:rsidR="00F35ECC" w:rsidRDefault="00F35ECC" w:rsidP="00F35ECC">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篇章閱讀：用「六何法」來閱讀</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1.教師請學生仔細閱讀這兩頁上的六何法閱讀策略圖。</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2.教師引導學生讀懂如何以第五、六課為例來進行六何法提問。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3.學生複習課本整理重點並回顧本節學習歷程。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篇章寫作：寫作步驟—</w:t>
            </w:r>
            <w:r w:rsidRPr="009D02D3">
              <w:rPr>
                <w:rFonts w:ascii="標楷體" w:eastAsia="標楷體" w:hAnsi="標楷體" w:cs="新細明體" w:hint="eastAsia"/>
                <w:bCs/>
                <w:color w:val="000000"/>
                <w:sz w:val="26"/>
                <w:szCs w:val="20"/>
              </w:rPr>
              <w:t>—</w:t>
            </w:r>
            <w:r w:rsidRPr="009D02D3">
              <w:rPr>
                <w:rFonts w:ascii="標楷體" w:eastAsia="標楷體" w:hAnsi="標楷體" w:cs="新細明體" w:hint="eastAsia"/>
                <w:bCs/>
                <w:color w:val="000000"/>
                <w:sz w:val="26"/>
                <w:szCs w:val="20"/>
                <w:lang w:eastAsia="zh-HK"/>
              </w:rPr>
              <w:t>選材</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1.教師引導學生默讀第四課課文並找出發明家不怕失敗，不斷改進，最後實踐了飛行夢。</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2.教師引導學生複習學過的寫作步驟：審題和立意，接著要配合題目和立意，在相關資料中選出適當的材料做為寫作的主要重點。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語文應用：一起來讀報</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1.教師指導學生細讀課本上的電子報，並鼓勵常讀報的學生思考和平常閱讀紙本報紙有何差別。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2.教師配合習作統整活動二，讀一讀新聞報導，回答問題。</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閱讀和討論課文時的表現，包括對六何法閱讀策略的理解和應用，以及對課文內容的深入探討。</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F35ECC">
              <w:rPr>
                <w:rFonts w:ascii="標楷體" w:eastAsia="標楷體" w:hAnsi="標楷體" w:cs="新細明體" w:hint="eastAsia"/>
                <w:bCs/>
                <w:color w:val="000000"/>
                <w:sz w:val="26"/>
                <w:szCs w:val="20"/>
              </w:rPr>
              <w:t>平時上課表</w:t>
            </w:r>
            <w:r w:rsidRPr="00F35ECC">
              <w:rPr>
                <w:rFonts w:ascii="標楷體" w:eastAsia="標楷體" w:hAnsi="標楷體" w:cs="新細明體" w:hint="eastAsia"/>
                <w:bCs/>
                <w:color w:val="000000"/>
                <w:sz w:val="26"/>
                <w:szCs w:val="20"/>
              </w:rPr>
              <w:lastRenderedPageBreak/>
              <w:t>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課堂上的積極參與度、討論能力，以及對老師提問的回應和互動。</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在課後完成的相關作業，如習題的完成度、正確性，以及對於課文內容和閱讀報紙的理解和分析能力。</w:t>
            </w:r>
          </w:p>
        </w:tc>
        <w:tc>
          <w:tcPr>
            <w:tcW w:w="2694" w:type="dxa"/>
            <w:vAlign w:val="center"/>
          </w:tcPr>
          <w:p w:rsidR="00F35ECC" w:rsidRPr="009D02D3" w:rsidRDefault="00F35ECC" w:rsidP="00F35ECC">
            <w:pPr>
              <w:pBdr>
                <w:top w:val="nil"/>
                <w:left w:val="nil"/>
                <w:bottom w:val="nil"/>
                <w:right w:val="nil"/>
                <w:between w:val="nil"/>
              </w:pBd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【閱讀素養教育】</w:t>
            </w:r>
          </w:p>
          <w:p w:rsidR="00F35ECC" w:rsidRPr="009D02D3" w:rsidRDefault="00F35ECC" w:rsidP="00F35ECC">
            <w:pPr>
              <w:pBdr>
                <w:top w:val="nil"/>
                <w:left w:val="nil"/>
                <w:bottom w:val="nil"/>
                <w:right w:val="nil"/>
                <w:between w:val="nil"/>
              </w:pBd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閱E10 中、高年級：能從報章雜誌及其他閱</w:t>
            </w:r>
            <w:r w:rsidRPr="009D02D3">
              <w:rPr>
                <w:rFonts w:ascii="標楷體" w:eastAsia="標楷體" w:hAnsi="標楷體" w:cs="新細明體" w:hint="eastAsia"/>
                <w:bCs/>
                <w:color w:val="000000"/>
                <w:sz w:val="26"/>
                <w:szCs w:val="20"/>
              </w:rPr>
              <w:lastRenderedPageBreak/>
              <w:t>讀媒材中汲取與學科相關的知識。</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第九週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愛閱讀</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愛閱讀一：通信方式大不同</w:t>
            </w:r>
          </w:p>
        </w:tc>
        <w:tc>
          <w:tcPr>
            <w:tcW w:w="1792" w:type="dxa"/>
            <w:vAlign w:val="center"/>
          </w:tcPr>
          <w:p w:rsidR="00F35ECC" w:rsidRDefault="00F35ECC" w:rsidP="00F35ECC">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F35ECC" w:rsidRDefault="00F35ECC" w:rsidP="00F35ECC">
            <w:r>
              <w:rPr>
                <w:rFonts w:ascii="標楷體" w:eastAsia="標楷體" w:hAnsi="標楷體" w:cs="新細明體" w:hint="eastAsia"/>
                <w:color w:val="000000"/>
                <w:sz w:val="26"/>
                <w:szCs w:val="26"/>
              </w:rPr>
              <w:lastRenderedPageBreak/>
              <w:t>國-E-B2 理解網際網路和資訊科技對學習的重要性，藉以擴展語文學習的範疇，並培養審慎使用各類資訊的能力。</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整體概覽</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1.教師引導學生依標題預測文章內容，學生快速默讀課文並依引導語標記重要語句。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2.教師請學生分組依文章結構討論本文內容，並提問引導學生概覽全文、略說內容。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3.教師引導學生分組討論各段提問並上臺發表，教師總結講評整理本文大意並回顧學習歷程。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策略引導</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1.教師請學生分享上節標記的重要語句與段落標題是否符應，引導學生察覺閱讀策</w:t>
            </w:r>
            <w:r w:rsidRPr="009D02D3">
              <w:rPr>
                <w:rFonts w:ascii="標楷體" w:eastAsia="標楷體" w:hAnsi="標楷體" w:cs="新細明體" w:hint="eastAsia"/>
                <w:bCs/>
                <w:color w:val="000000"/>
                <w:sz w:val="26"/>
                <w:szCs w:val="20"/>
                <w:lang w:eastAsia="zh-HK"/>
              </w:rPr>
              <w:lastRenderedPageBreak/>
              <w:t>略的功能性。</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2.學生細讀文章、觀察文章及圖片，教師提問引導學生理解文章內容。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3.教師引導學生完成習作愛閱讀1-3題，並回顧本節學習歷程。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策略運用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1.教師引導學生分組討論上節習作表格內容及整理表格的方法，並說出自己的感想。</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2.教師引導學生完成習作</w:t>
            </w:r>
            <w:r w:rsidRPr="009D02D3">
              <w:rPr>
                <w:rFonts w:ascii="標楷體" w:eastAsia="標楷體" w:hAnsi="標楷體" w:cs="新細明體" w:hint="eastAsia"/>
                <w:bCs/>
                <w:color w:val="000000"/>
                <w:sz w:val="26"/>
                <w:szCs w:val="20"/>
              </w:rPr>
              <w:t>4-5題</w:t>
            </w:r>
            <w:r w:rsidRPr="009D02D3">
              <w:rPr>
                <w:rFonts w:ascii="標楷體" w:eastAsia="標楷體" w:hAnsi="標楷體" w:cs="新細明體" w:hint="eastAsia"/>
                <w:bCs/>
                <w:color w:val="000000"/>
                <w:sz w:val="26"/>
                <w:szCs w:val="20"/>
                <w:lang w:eastAsia="zh-HK"/>
              </w:rPr>
              <w:t>。</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3.教師引導學生回顧課本習得的閱讀策略，並於其他文本練習「覺察理解狀況及用表格摘要」的策略。</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w:t>
            </w:r>
            <w:r w:rsidRPr="00AE7370">
              <w:rPr>
                <w:rFonts w:ascii="標楷體" w:eastAsia="標楷體" w:hAnsi="標楷體" w:cs="新細明體" w:hint="eastAsia"/>
                <w:bCs/>
                <w:color w:val="000000"/>
                <w:sz w:val="26"/>
                <w:szCs w:val="20"/>
              </w:rPr>
              <w:lastRenderedPageBreak/>
              <w:t>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【科技教育】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科E3 體會科技與個人及家庭生活的互動關係。</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第十週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第七冊第壹、貳單元</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複習週一</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F35ECC" w:rsidRDefault="00F35ECC" w:rsidP="00F35ECC">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F35ECC" w:rsidRDefault="00F35ECC" w:rsidP="00F35ECC">
            <w:r>
              <w:rPr>
                <w:rFonts w:ascii="標楷體" w:eastAsia="標楷體" w:hAnsi="標楷體" w:cs="新細明體" w:hint="eastAsia"/>
                <w:color w:val="000000"/>
                <w:sz w:val="26"/>
                <w:szCs w:val="26"/>
              </w:rPr>
              <w:t>國-E-C3 閱讀各類文本，培養理解與關心</w:t>
            </w:r>
            <w:r>
              <w:rPr>
                <w:rFonts w:ascii="標楷體" w:eastAsia="標楷體" w:hAnsi="標楷體" w:cs="新細明體" w:hint="eastAsia"/>
                <w:color w:val="000000"/>
                <w:sz w:val="26"/>
                <w:szCs w:val="26"/>
              </w:rPr>
              <w:lastRenderedPageBreak/>
              <w:t>本土及國際事務的基本素養，以認同自我文化，並能包容、尊重與欣賞多元文化。</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重述故事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2.教師依「人、事、時、地、物」提問引導學生回顧各課故事內容。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3.教師引導學生用自己的話重述各課故事內容。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複習各課生字、語詞及句型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1.教師配合課本生字總表</w:t>
            </w:r>
            <w:r w:rsidRPr="009D02D3">
              <w:rPr>
                <w:rFonts w:ascii="標楷體" w:eastAsia="標楷體" w:hAnsi="標楷體" w:cs="新細明體" w:hint="eastAsia"/>
                <w:bCs/>
                <w:color w:val="000000"/>
                <w:sz w:val="26"/>
                <w:szCs w:val="20"/>
              </w:rPr>
              <w:t>1-6</w:t>
            </w:r>
            <w:r w:rsidRPr="009D02D3">
              <w:rPr>
                <w:rFonts w:ascii="標楷體" w:eastAsia="標楷體" w:hAnsi="標楷體" w:cs="新細明體" w:hint="eastAsia"/>
                <w:bCs/>
                <w:color w:val="000000"/>
                <w:sz w:val="26"/>
                <w:szCs w:val="20"/>
                <w:lang w:eastAsia="zh-HK"/>
              </w:rPr>
              <w:t>課，依「相似字」、「多音字」、「相同部件」等分類，引導學生複習生字。</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3.教師引導學生依各生字說出字義、常用語詞和語詞的意思。</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教師依各課重要句型引導學生口述造句。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5.</w:t>
            </w:r>
            <w:r w:rsidRPr="009D02D3">
              <w:rPr>
                <w:rFonts w:ascii="標楷體" w:eastAsia="標楷體" w:hAnsi="標楷體" w:cs="新細明體" w:hint="eastAsia"/>
                <w:bCs/>
                <w:color w:val="000000"/>
                <w:sz w:val="26"/>
                <w:szCs w:val="20"/>
                <w:lang w:eastAsia="zh-HK"/>
              </w:rPr>
              <w:t>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複習標點符號、記敘文、說明文、應用文和理解監測與摘取重點的閱讀策略。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1.教師複習學過的標點符號及本冊第壹、貳單元習得的標點符號。</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2.教師配合課本統整活動複習記敘文、說明文、應用文書信的特點。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教師配合課本愛閱讀複習「理解監控、用表格摘取重點」閱讀策略方法。</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重述故事和複習生字、語詞、句型等活動中的表現。</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在課堂上的實際操作和應用，如重述故事、複習生</w:t>
            </w:r>
            <w:r w:rsidRPr="00F35ECC">
              <w:rPr>
                <w:rFonts w:ascii="標楷體" w:eastAsia="標楷體" w:hAnsi="標楷體" w:cs="新細明體" w:hint="eastAsia"/>
                <w:bCs/>
                <w:color w:val="000000"/>
                <w:sz w:val="26"/>
                <w:szCs w:val="20"/>
              </w:rPr>
              <w:lastRenderedPageBreak/>
              <w:t>字、造句等活動中的準確性和完整度。</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在課後完成的相關作業，如對故事重述的書面表達、生字、句型的應用等，以及對標點符號、閱讀策略的理解和應用。</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環E1 參與戶外學習與自然體驗，覺知自然環境的美、平衡、與完整性。</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戶E5 理解他人對環境的不同感受，並且樂於分享自身經驗。</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家E5 了解家庭中各種關係的互動(親子、手足、祖孫及其他親屬等)。</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家E7 表達對家庭成員的關心與情感。</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閱E10 中、高年級：能從報章雜誌及其他閱讀媒材中汲取與學科相關的知識。</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【科技教育】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科E3 體會科技與個人及家庭生活的互動關係。</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第十一週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第七冊第參單元：品德小故事</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第七課 松鼠先生的麵包</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w:t>
            </w:r>
            <w:r>
              <w:rPr>
                <w:rFonts w:ascii="標楷體" w:eastAsia="標楷體" w:hAnsi="標楷體" w:cs="新細明體" w:hint="eastAsia"/>
                <w:color w:val="000000"/>
                <w:sz w:val="26"/>
                <w:szCs w:val="26"/>
              </w:rPr>
              <w:lastRenderedPageBreak/>
              <w:t>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1.學生分享自己做一件事成功的經驗，依本課課名與單元主題想像課文內容與關聯。</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2.學生分段閱讀課文，教師提問引導學生回答、理解並整理段落大意。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3.教師配合語文百寶箱「4認識『如』的四字語詞」引導學生認識「如」的四字詞與應用例句。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4.教師引導學生完成習作第二、三大題，並回顧本節學習歷程。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1.教師指導學生適當斷句、強調語氣朗讀課文，學生練習後上臺發表。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2.教師提問引導學生觀察、比較本課表述方式，配合語文百寶箱「</w:t>
            </w:r>
            <w:r w:rsidRPr="009D02D3">
              <w:rPr>
                <w:rFonts w:ascii="標楷體" w:eastAsia="標楷體" w:hAnsi="標楷體" w:cs="新細明體" w:hint="eastAsia"/>
                <w:bCs/>
                <w:color w:val="000000"/>
                <w:sz w:val="26"/>
                <w:szCs w:val="20"/>
              </w:rPr>
              <w:t>5語詞運用：讀出心情的變化」對照本文內容，練習用不同的語詞表現情緒轉折。</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.教師引導學生完成習作第四大題，並回顧本節學習歷程。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rPr>
              <w:t>2</w:t>
            </w:r>
            <w:r w:rsidRPr="009D02D3">
              <w:rPr>
                <w:rFonts w:ascii="標楷體" w:eastAsia="標楷體" w:hAnsi="標楷體" w:cs="新細明體" w:hint="eastAsia"/>
                <w:bCs/>
                <w:color w:val="000000"/>
                <w:sz w:val="26"/>
                <w:szCs w:val="20"/>
                <w:lang w:eastAsia="zh-HK"/>
              </w:rPr>
              <w:t>.教師引導學生完成習作第五大題，並回顧本節學習歷程。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69122F" w:rsidRDefault="00F35ECC" w:rsidP="00F35ECC">
            <w:pPr>
              <w:spacing w:line="260" w:lineRule="exact"/>
              <w:rPr>
                <w:rFonts w:ascii="標楷體" w:eastAsia="標楷體" w:hAnsi="標楷體"/>
                <w:b/>
                <w:bCs/>
                <w:sz w:val="26"/>
                <w:szCs w:val="26"/>
              </w:rPr>
            </w:pPr>
            <w:r w:rsidRPr="0069122F">
              <w:rPr>
                <w:rFonts w:ascii="標楷體" w:eastAsia="標楷體" w:hAnsi="標楷體"/>
                <w:b/>
                <w:bCs/>
                <w:sz w:val="26"/>
                <w:szCs w:val="26"/>
              </w:rPr>
              <w:t>【性別平等教育】</w:t>
            </w:r>
          </w:p>
          <w:p w:rsidR="00F35ECC" w:rsidRPr="0069122F" w:rsidRDefault="00F35ECC" w:rsidP="00F35ECC">
            <w:pPr>
              <w:spacing w:line="260" w:lineRule="exact"/>
              <w:rPr>
                <w:rFonts w:ascii="標楷體" w:eastAsia="標楷體" w:hAnsi="標楷體"/>
                <w:bCs/>
                <w:sz w:val="26"/>
                <w:szCs w:val="26"/>
              </w:rPr>
            </w:pPr>
            <w:r w:rsidRPr="0069122F">
              <w:rPr>
                <w:rFonts w:ascii="標楷體" w:eastAsia="標楷體" w:hAnsi="標楷體" w:hint="eastAsia"/>
                <w:bCs/>
                <w:sz w:val="26"/>
                <w:szCs w:val="26"/>
              </w:rPr>
              <w:t>性E3 覺察性別角色的刻板印象，了解家庭、學校與職業的分工，不應受性別的限制。</w:t>
            </w:r>
          </w:p>
          <w:p w:rsidR="00F35ECC" w:rsidRPr="0069122F" w:rsidRDefault="00F35ECC" w:rsidP="00F35ECC">
            <w:pPr>
              <w:spacing w:line="260" w:lineRule="exact"/>
              <w:rPr>
                <w:rFonts w:ascii="標楷體" w:eastAsia="標楷體" w:hAnsi="標楷體"/>
                <w:b/>
                <w:bCs/>
                <w:sz w:val="26"/>
                <w:szCs w:val="26"/>
              </w:rPr>
            </w:pPr>
            <w:r w:rsidRPr="0069122F">
              <w:rPr>
                <w:rFonts w:ascii="標楷體" w:eastAsia="標楷體" w:hAnsi="標楷體"/>
                <w:b/>
                <w:bCs/>
                <w:sz w:val="26"/>
                <w:szCs w:val="26"/>
              </w:rPr>
              <w:t>【生命教育】</w:t>
            </w:r>
          </w:p>
          <w:p w:rsidR="00F35ECC" w:rsidRPr="009D02D3" w:rsidRDefault="00F35ECC" w:rsidP="00F35ECC">
            <w:pPr>
              <w:spacing w:line="260" w:lineRule="exact"/>
              <w:rPr>
                <w:rFonts w:eastAsiaTheme="minorEastAsia"/>
                <w:bCs/>
                <w:sz w:val="20"/>
                <w:szCs w:val="20"/>
              </w:rPr>
            </w:pPr>
            <w:r w:rsidRPr="0069122F">
              <w:rPr>
                <w:rFonts w:ascii="標楷體" w:eastAsia="標楷體" w:hAnsi="標楷體" w:hint="eastAsia"/>
                <w:bCs/>
                <w:sz w:val="26"/>
                <w:szCs w:val="26"/>
              </w:rPr>
              <w:t>生E6 從日常生活中培養道德感以及美感，練習做出道德判斷以及審美判斷，分辨事實和價值的不同。</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第十二週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第七冊第參單元：品德小故事</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第八課 平凡的大俠</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1.學生分享看過的武俠故事及俠客行俠仗義的看法，依本課課名與單元主題想像課文內容與關聯。</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w:t>
            </w:r>
            <w:r w:rsidRPr="009D02D3">
              <w:rPr>
                <w:rFonts w:ascii="標楷體" w:eastAsia="標楷體" w:hAnsi="標楷體" w:cs="新細明體" w:hint="eastAsia"/>
                <w:bCs/>
                <w:color w:val="000000"/>
                <w:sz w:val="26"/>
                <w:szCs w:val="20"/>
                <w:lang w:eastAsia="zh-HK"/>
              </w:rPr>
              <w:lastRenderedPageBreak/>
              <w:t>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3.教師配合語文百寶箱「2我會辨字」引導學生認識相似字及推想字義，並完成習作第一大題。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w:t>
            </w: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語詞運用：相似詞」，引導學生認識寫句子時，可使用意思接近的語詞，讓句子有更多變化。</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4.教師引導學生完成習作第二大題，並回顧本節學習歷程。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1.教師配合語文百寶箱「</w:t>
            </w:r>
            <w:r w:rsidRPr="009D02D3">
              <w:rPr>
                <w:rFonts w:ascii="標楷體" w:eastAsia="標楷體" w:hAnsi="標楷體" w:cs="新細明體" w:hint="eastAsia"/>
                <w:bCs/>
                <w:color w:val="000000"/>
                <w:sz w:val="26"/>
                <w:szCs w:val="20"/>
              </w:rPr>
              <w:t>4我會寫作：由句成段，練習擴寫</w:t>
            </w:r>
            <w:r w:rsidRPr="009D02D3">
              <w:rPr>
                <w:rFonts w:ascii="標楷體" w:eastAsia="標楷體" w:hAnsi="標楷體" w:cs="新細明體" w:hint="eastAsia"/>
                <w:bCs/>
                <w:color w:val="000000"/>
                <w:sz w:val="26"/>
                <w:szCs w:val="20"/>
                <w:lang w:eastAsia="zh-HK"/>
              </w:rPr>
              <w:t>」，引導學生認識寫作時可以把事件分解，寫得更詳細，讓人印象更深刻。</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2.教師指導學生適當斷句、強調語氣朗讀課文，學生練習後上臺發表。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3.教師引導學生完成習作第三大題，並回顧本節學習歷程。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2.教師提問引導學生觀察、比較本課與第</w:t>
            </w:r>
            <w:r w:rsidRPr="009D02D3">
              <w:rPr>
                <w:rFonts w:ascii="標楷體" w:eastAsia="標楷體" w:hAnsi="標楷體" w:cs="新細明體" w:hint="eastAsia"/>
                <w:bCs/>
                <w:color w:val="000000"/>
                <w:sz w:val="26"/>
                <w:szCs w:val="20"/>
              </w:rPr>
              <w:t>七課</w:t>
            </w:r>
            <w:r w:rsidRPr="009D02D3">
              <w:rPr>
                <w:rFonts w:ascii="標楷體" w:eastAsia="標楷體" w:hAnsi="標楷體" w:cs="新細明體" w:hint="eastAsia"/>
                <w:bCs/>
                <w:color w:val="000000"/>
                <w:sz w:val="26"/>
                <w:szCs w:val="20"/>
                <w:lang w:eastAsia="zh-HK"/>
              </w:rPr>
              <w:t>表述方式，說出第</w:t>
            </w:r>
            <w:r w:rsidRPr="009D02D3">
              <w:rPr>
                <w:rFonts w:ascii="標楷體" w:eastAsia="標楷體" w:hAnsi="標楷體" w:cs="新細明體" w:hint="eastAsia"/>
                <w:bCs/>
                <w:color w:val="000000"/>
                <w:sz w:val="26"/>
                <w:szCs w:val="20"/>
              </w:rPr>
              <w:t>七課是先寫開始的順敘法，第八課是先寫結果再回想的倒敘法</w:t>
            </w:r>
            <w:r w:rsidRPr="009D02D3">
              <w:rPr>
                <w:rFonts w:ascii="標楷體" w:eastAsia="標楷體" w:hAnsi="標楷體" w:cs="新細明體" w:hint="eastAsia"/>
                <w:bCs/>
                <w:color w:val="000000"/>
                <w:sz w:val="26"/>
                <w:szCs w:val="20"/>
                <w:lang w:eastAsia="zh-HK"/>
              </w:rPr>
              <w:t>。</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3.教師引導學生完成習作第四大題，並回</w:t>
            </w:r>
            <w:r w:rsidRPr="009D02D3">
              <w:rPr>
                <w:rFonts w:ascii="標楷體" w:eastAsia="標楷體" w:hAnsi="標楷體" w:cs="新細明體" w:hint="eastAsia"/>
                <w:bCs/>
                <w:color w:val="000000"/>
                <w:sz w:val="26"/>
                <w:szCs w:val="20"/>
                <w:lang w:eastAsia="zh-HK"/>
              </w:rPr>
              <w:lastRenderedPageBreak/>
              <w:t>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w:t>
            </w:r>
            <w:r w:rsidRPr="00AE7370">
              <w:rPr>
                <w:rFonts w:ascii="標楷體" w:eastAsia="標楷體" w:hAnsi="標楷體" w:cs="新細明體" w:hint="eastAsia"/>
                <w:bCs/>
                <w:color w:val="000000"/>
                <w:sz w:val="26"/>
                <w:szCs w:val="20"/>
              </w:rPr>
              <w:lastRenderedPageBreak/>
              <w:t>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【性別平等教育】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性E10 辨識性別刻板的情感表達與人際互動。</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【品德教育】</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品EJU8 關懷行善。</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閱E7 發展詮釋、反思、評鑑文本的能力。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第十三週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第七冊第參單元：品德小故事</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第九課 王子折箭</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概覽課文</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1.教師分享《小黑魚》繪本，引導學生說出故事角色面對問題的態度和行動，接著請學生依本課課名與單元主題想像課文內容與關聯。</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2.學生分段閱讀課文，教師提問引導學生</w:t>
            </w:r>
            <w:r w:rsidRPr="009D02D3">
              <w:rPr>
                <w:rFonts w:ascii="標楷體" w:eastAsia="標楷體" w:hAnsi="標楷體" w:cs="新細明體" w:hint="eastAsia"/>
                <w:bCs/>
                <w:color w:val="000000"/>
                <w:sz w:val="26"/>
                <w:szCs w:val="20"/>
                <w:lang w:eastAsia="zh-HK"/>
              </w:rPr>
              <w:lastRenderedPageBreak/>
              <w:t>回答、理解並整理段落大意。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w:t>
            </w:r>
            <w:r w:rsidRPr="009D02D3">
              <w:rPr>
                <w:rFonts w:ascii="標楷體" w:eastAsia="標楷體" w:hAnsi="標楷體" w:cs="新細明體" w:hint="eastAsia"/>
                <w:bCs/>
                <w:color w:val="000000"/>
                <w:sz w:val="26"/>
                <w:szCs w:val="20"/>
              </w:rPr>
              <w:t>4語詞運用：表示猜測的語詞</w:t>
            </w:r>
            <w:r w:rsidRPr="009D02D3">
              <w:rPr>
                <w:rFonts w:ascii="標楷體" w:eastAsia="標楷體" w:hAnsi="標楷體" w:cs="新細明體" w:hint="eastAsia"/>
                <w:bCs/>
                <w:color w:val="000000"/>
                <w:sz w:val="26"/>
                <w:szCs w:val="20"/>
                <w:lang w:eastAsia="zh-HK"/>
              </w:rPr>
              <w:t>」引導學生認識與猜測相關的語詞，其中恐怕感覺更擔心。</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4.教師引導學生完成習作第二大題，並回顧本節學習歷程。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1.教師引導學生觀察課文中，角色臺詞的語句，有字數為</w:t>
            </w:r>
            <w:r w:rsidRPr="009D02D3">
              <w:rPr>
                <w:rFonts w:ascii="標楷體" w:eastAsia="標楷體" w:hAnsi="標楷體" w:cs="新細明體" w:hint="eastAsia"/>
                <w:bCs/>
                <w:color w:val="000000"/>
                <w:sz w:val="26"/>
                <w:szCs w:val="20"/>
              </w:rPr>
              <w:t>7或相同韻腳的特色，讓角色的臺詞念起來更有節奏感。</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2.</w:t>
            </w:r>
            <w:r w:rsidRPr="009D02D3">
              <w:rPr>
                <w:rFonts w:ascii="標楷體" w:eastAsia="標楷體" w:hAnsi="標楷體" w:cs="新細明體" w:hint="eastAsia"/>
                <w:bCs/>
                <w:color w:val="000000"/>
                <w:sz w:val="26"/>
                <w:szCs w:val="20"/>
                <w:lang w:eastAsia="zh-HK"/>
              </w:rPr>
              <w:t>教師配合語文百寶箱「5認識『不分』的四字語詞」，引導學生發現「不分」的是相反意思的字，而且這些四字語詞運用對比的事物或觀念。</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教師指導學生適當斷句、強調語氣朗讀課文，學生練習後上臺發表。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4.教師引導學生完成習作第三大題，並回顧本節學習歷程。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2.教師提問引導學生觀察、比較本單元</w:t>
            </w: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課不同的表述方式與單元主題的關係，說出各課分別傳達的好品格及各課主題句子。教師可引導學生應用閱讀理解策略學到的表格式摘要，羅列本單元三課的不同表述方式及各課重點。</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3.教師引導學生完成習作第四大題，並回顧本節學習歷程。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在課堂上的積極參與度、注意力集中程度，以及對老師提問和引導的回應和互動。</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課堂上的實際操作和應用，如生字、語詞的解釋、造句，以及閱讀理解策略的運用等。</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bCs/>
                <w:color w:val="000000"/>
                <w:sz w:val="26"/>
                <w:szCs w:val="20"/>
              </w:rPr>
              <w:t>.</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課後完成的相關作業，如習題的完成度、正確性，以及對課文內容、語詞、句型等的理解和應用能力。</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【品德教育】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品E3 溝通合作與和諧人際關係。</w:t>
            </w:r>
          </w:p>
          <w:p w:rsidR="00F35ECC" w:rsidRPr="009D02D3" w:rsidRDefault="00F35ECC" w:rsidP="00F35ECC">
            <w:pPr>
              <w:spacing w:line="260" w:lineRule="exact"/>
              <w:rPr>
                <w:rFonts w:eastAsiaTheme="minorEastAsia"/>
                <w:b/>
                <w:bCs/>
                <w:sz w:val="20"/>
                <w:szCs w:val="20"/>
              </w:rPr>
            </w:pPr>
            <w:r>
              <w:rPr>
                <w:rFonts w:ascii="標楷體" w:eastAsia="標楷體" w:hAnsi="標楷體" w:cs="新細明體" w:hint="eastAsia"/>
                <w:b/>
                <w:bCs/>
                <w:color w:val="000000"/>
                <w:sz w:val="26"/>
                <w:szCs w:val="20"/>
              </w:rPr>
              <w:t>【生涯規劃教育】</w:t>
            </w:r>
          </w:p>
          <w:p w:rsidR="00F35ECC" w:rsidRPr="0069122F" w:rsidRDefault="00F35ECC" w:rsidP="00F35ECC">
            <w:pPr>
              <w:spacing w:line="260" w:lineRule="exact"/>
              <w:rPr>
                <w:rFonts w:ascii="標楷體" w:eastAsia="標楷體" w:hAnsi="標楷體"/>
                <w:bCs/>
                <w:sz w:val="26"/>
                <w:szCs w:val="26"/>
              </w:rPr>
            </w:pPr>
            <w:r w:rsidRPr="009D02D3">
              <w:rPr>
                <w:rFonts w:ascii="標楷體" w:eastAsia="標楷體" w:hAnsi="標楷體" w:cs="新細明體" w:hint="eastAsia"/>
                <w:bCs/>
                <w:color w:val="000000"/>
                <w:sz w:val="26"/>
                <w:szCs w:val="20"/>
              </w:rPr>
              <w:t>涯E7 培養良好的人際互動能力。</w:t>
            </w:r>
          </w:p>
          <w:p w:rsidR="00F35ECC" w:rsidRPr="0069122F" w:rsidRDefault="00F35ECC" w:rsidP="00F35ECC">
            <w:pPr>
              <w:spacing w:line="260" w:lineRule="exact"/>
              <w:rPr>
                <w:rFonts w:ascii="標楷體" w:eastAsia="標楷體" w:hAnsi="標楷體"/>
                <w:b/>
                <w:bCs/>
                <w:sz w:val="26"/>
                <w:szCs w:val="26"/>
              </w:rPr>
            </w:pPr>
            <w:r w:rsidRPr="0069122F">
              <w:rPr>
                <w:rFonts w:ascii="標楷體" w:eastAsia="標楷體" w:hAnsi="標楷體"/>
                <w:b/>
                <w:bCs/>
                <w:sz w:val="26"/>
                <w:szCs w:val="26"/>
              </w:rPr>
              <w:t>【家庭教育】</w:t>
            </w:r>
          </w:p>
          <w:p w:rsidR="00F35ECC" w:rsidRPr="009D02D3" w:rsidRDefault="00F35ECC" w:rsidP="00F35ECC">
            <w:pPr>
              <w:spacing w:line="260" w:lineRule="exact"/>
              <w:rPr>
                <w:rFonts w:eastAsiaTheme="minorEastAsia"/>
                <w:bCs/>
                <w:sz w:val="20"/>
                <w:szCs w:val="20"/>
              </w:rPr>
            </w:pPr>
            <w:r w:rsidRPr="0069122F">
              <w:rPr>
                <w:rFonts w:ascii="標楷體" w:eastAsia="標楷體" w:hAnsi="標楷體" w:hint="eastAsia"/>
                <w:bCs/>
                <w:sz w:val="26"/>
                <w:szCs w:val="26"/>
              </w:rPr>
              <w:t>家E4 覺察個人情緒並適切表達，與家人及同儕適切互動。</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第十四週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第七冊第參單元：品德小故事</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統整活動三</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篇章閱讀：認識啟事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1.教師引導學生認識各種不同啟事，比較不同啟事異同，並配合課本舉例，說出各啟事的重點。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2.教師引導學生觀察報紙廣告頁，找出不同啟事，配合課本介紹說出啟事類型與內容重點。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3.學生複習課本整理重點，並回顧本節學習歷程。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篇章寫作：寫作步驟</w:t>
            </w:r>
            <w:r w:rsidRPr="0069122F">
              <w:rPr>
                <w:rFonts w:asciiTheme="minorEastAsia" w:eastAsiaTheme="minorEastAsia" w:hAnsiTheme="minorEastAsia" w:hint="eastAsia"/>
                <w:bCs/>
                <w:sz w:val="26"/>
                <w:szCs w:val="26"/>
                <w:lang w:eastAsia="zh-HK"/>
              </w:rPr>
              <w:t>─</w:t>
            </w:r>
            <w:r w:rsidRPr="0069122F">
              <w:rPr>
                <w:rFonts w:ascii="新細明體" w:hAnsi="新細明體" w:hint="eastAsia"/>
                <w:bCs/>
                <w:sz w:val="26"/>
                <w:szCs w:val="26"/>
                <w:lang w:eastAsia="zh-HK"/>
              </w:rPr>
              <w:t>─</w:t>
            </w:r>
            <w:r w:rsidRPr="009D02D3">
              <w:rPr>
                <w:rFonts w:ascii="標楷體" w:eastAsia="標楷體" w:hAnsi="標楷體" w:cs="新細明體" w:hint="eastAsia"/>
                <w:bCs/>
                <w:color w:val="000000"/>
                <w:sz w:val="26"/>
                <w:szCs w:val="20"/>
                <w:lang w:eastAsia="zh-HK"/>
              </w:rPr>
              <w:t>組織</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1.教師引導學生複習比較第七、八課的內容呈現方式，整理出先寫開始後寫結果的是「順敘法」；先寫結果後寫開始的是「倒敘法」。把選材依不同時間順序組織呈現會帶來不同效果。</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2.教師引導學生了解寫作步驟的組織方法，除了「時間式」之外，之前還曾學習過「空間式」和「因果式」。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語文應用：讀懂劇本演好戲</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1.學生默讀第九課課文，教師提問引導學生回顧以前學過的《寄居蟹找新家》做對比，說出這兩課都是可以用來演戲的「劇本」。</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2.教師提問引導學生細讀課文介紹說明，認識劇本的結構有表情提示、對白、動作提示等，並知道演員的語氣與動作表演都要符合情。</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3.教師引導學生完成習作統整活動</w:t>
            </w:r>
            <w:r>
              <w:rPr>
                <w:rFonts w:ascii="標楷體" w:eastAsia="標楷體" w:hAnsi="標楷體" w:cs="新細明體" w:hint="eastAsia"/>
                <w:bCs/>
                <w:color w:val="000000"/>
                <w:sz w:val="26"/>
                <w:szCs w:val="20"/>
              </w:rPr>
              <w:t>三</w:t>
            </w:r>
            <w:r w:rsidRPr="009D02D3">
              <w:rPr>
                <w:rFonts w:ascii="標楷體" w:eastAsia="標楷體" w:hAnsi="標楷體" w:cs="新細明體" w:hint="eastAsia"/>
                <w:bCs/>
                <w:color w:val="000000"/>
                <w:sz w:val="26"/>
                <w:szCs w:val="20"/>
                <w:lang w:eastAsia="zh-HK"/>
              </w:rPr>
              <w:t>，並回顧本節學習歷程。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F35ECC">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在課堂上的積極參與度、注意力集中程度，以及對老師提問和引導的回應和互動。</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在寫作步驟組織和語文應用活動中的實際操作和應用，包括寫作結構的理解和應用、劇本演出的表現等。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第十五週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第七冊第肆單元：海洋世界</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第十課 海中的熱帶雨林</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活動一  主題思考</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1.教師分享珊瑚礁照片、公視影片「我們的島【環境現場】目擊珊瑚白化」後，請學生分享對珊瑚白化的看法，依本課課名與單元主題想像課文內容與關聯。</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活動二  字詞識寫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1.學生朗讀課文，提出語詞、認讀語詞和生字並嘗試解說語詞意義。</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3.教師配合語文百寶箱「2我會辨字」、「3讀起來不一樣」引導學生認識相似字及推想字義，並完成習作第一大題。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活動三  內容深究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1.學生回顧課文，複習說明文標題功能，依課文標題分組討論課文內容提到的問題。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3.教師配合語文百寶箱「4語詞運用：稱為」引導學生認識指稱物品及介紹現象的方法。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4.教師引導學生完成習作第二大題，並回顧本節學習歷程。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lastRenderedPageBreak/>
              <w:t>1.教師提問引導學生以條列式整理課文，認識文章說明表述中，文字、圖片與條列式說明表達的差異與功能。</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2.教師配合語文百寶箱「5句子練習：刪掉原因和舉例，縮寫句子」，引導學生認識閱讀時可以用「原因、結果」來整理句子的因果關係，再刪去原因，縮短句子後呈現句子的重點。</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3.教師引導學生完成習作第三大題，並回顧本節學習歷程。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 xml:space="preserve">活動五  </w:t>
            </w:r>
            <w:r>
              <w:rPr>
                <w:rFonts w:ascii="標楷體" w:eastAsia="標楷體" w:hAnsi="標楷體" w:cs="新細明體" w:hint="eastAsia"/>
                <w:bCs/>
                <w:color w:val="000000"/>
                <w:sz w:val="26"/>
                <w:szCs w:val="20"/>
              </w:rPr>
              <w:t>延伸活動</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2.教師提問引導學生分組討論課文中「海洋活動規範」，思考規範內容是否合適及課上所學在生活上的延伸應用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3.學生運用本課學到的說明文介紹方式，在校園或日常生活中找到「條列式說明」的實例，介紹並分享其說明方法及內容，以拓展學習應用。</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rPr>
              <w:t>4.教師引導學生完成習作第四大題，並回顧本節學習歷程。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海E11 認識海洋生物與生態。</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第十六週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第七冊第肆單元：海洋世界</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第十一課 美食島</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單課概覽</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1.教師分享海洋垃圾照片或影片，學生思考並分享垃圾對海洋照成的傷害及解決問題的方法，並依本課課名思考單元主題的關係，並依單元主題展開想像。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w:t>
            </w:r>
            <w:r w:rsidRPr="009D02D3">
              <w:rPr>
                <w:rFonts w:ascii="標楷體" w:eastAsia="標楷體" w:hAnsi="標楷體" w:cs="新細明體" w:hint="eastAsia"/>
                <w:bCs/>
                <w:color w:val="000000"/>
                <w:sz w:val="26"/>
                <w:szCs w:val="20"/>
                <w:lang w:eastAsia="zh-HK"/>
              </w:rPr>
              <w:lastRenderedPageBreak/>
              <w:t>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w:t>
            </w:r>
            <w:r w:rsidRPr="009D02D3">
              <w:rPr>
                <w:rFonts w:ascii="標楷體" w:eastAsia="標楷體" w:hAnsi="標楷體" w:cs="新細明體" w:hint="eastAsia"/>
                <w:bCs/>
                <w:color w:val="000000"/>
                <w:sz w:val="26"/>
                <w:szCs w:val="20"/>
              </w:rPr>
              <w:t>2</w:t>
            </w:r>
            <w:r w:rsidRPr="009D02D3">
              <w:rPr>
                <w:rFonts w:ascii="標楷體" w:eastAsia="標楷體" w:hAnsi="標楷體" w:cs="新細明體" w:hint="eastAsia"/>
                <w:bCs/>
                <w:color w:val="000000"/>
                <w:sz w:val="26"/>
                <w:szCs w:val="20"/>
                <w:lang w:eastAsia="zh-HK"/>
              </w:rPr>
              <w:t>我會辨字」、「</w:t>
            </w:r>
            <w:r w:rsidRPr="009D02D3">
              <w:rPr>
                <w:rFonts w:ascii="標楷體" w:eastAsia="標楷體" w:hAnsi="標楷體" w:cs="新細明體" w:hint="eastAsia"/>
                <w:bCs/>
                <w:color w:val="000000"/>
                <w:sz w:val="26"/>
                <w:szCs w:val="20"/>
              </w:rPr>
              <w:t>3</w:t>
            </w:r>
            <w:r w:rsidRPr="009D02D3">
              <w:rPr>
                <w:rFonts w:ascii="標楷體" w:eastAsia="標楷體" w:hAnsi="標楷體" w:cs="新細明體" w:hint="eastAsia"/>
                <w:bCs/>
                <w:color w:val="000000"/>
                <w:sz w:val="26"/>
                <w:szCs w:val="20"/>
                <w:lang w:eastAsia="zh-HK"/>
              </w:rPr>
              <w:t>讀起來不一樣」引導學生認識相似字及推想字義，並完成習作第一大題。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2.學生分段閱讀課文，教師提問引導學生回答、理解並整理段落大意。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1.教師配合語文百寶箱</w:t>
            </w:r>
            <w:r w:rsidRPr="009D02D3">
              <w:rPr>
                <w:rFonts w:ascii="標楷體" w:eastAsia="標楷體" w:hAnsi="標楷體" w:cs="新細明體" w:hint="eastAsia"/>
                <w:bCs/>
                <w:color w:val="000000"/>
                <w:sz w:val="26"/>
                <w:szCs w:val="20"/>
              </w:rPr>
              <w:t>「4認識標點符號—破折號</w:t>
            </w:r>
            <w:r w:rsidRPr="009D02D3">
              <w:rPr>
                <w:rFonts w:ascii="標楷體" w:eastAsia="標楷體" w:hAnsi="標楷體" w:cs="新細明體" w:hint="eastAsia"/>
                <w:bCs/>
                <w:color w:val="000000"/>
                <w:sz w:val="26"/>
                <w:szCs w:val="20"/>
                <w:lang w:eastAsia="zh-HK"/>
              </w:rPr>
              <w:t>」、「5我會寫作借個名字來表達」，引導學生認識破折號，及寫作時可借用形象相似的物品來介紹，引發讀者的想像。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3.教師引導學生完成習作第二、三大題，並回顧本節學習歷程。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2.教師提問引導學生分組討論本課課文內容寫法，說出作者以相似的垃圾想像成海洋生物的食物，引發讀者反思人類垃圾對海洋生物的危害。</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3.學生運用本課學到的文章組織方式，分組討論對照日常生活活動描述，並分享發表討論成果。</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4.教師引導學生完成習作第四大題，並回</w:t>
            </w:r>
            <w:r w:rsidRPr="009D02D3">
              <w:rPr>
                <w:rFonts w:ascii="標楷體" w:eastAsia="標楷體" w:hAnsi="標楷體" w:cs="新細明體" w:hint="eastAsia"/>
                <w:bCs/>
                <w:color w:val="000000"/>
                <w:sz w:val="26"/>
                <w:szCs w:val="20"/>
                <w:lang w:eastAsia="zh-HK"/>
              </w:rPr>
              <w:lastRenderedPageBreak/>
              <w:t>顧本節學習歷程。</w:t>
            </w:r>
          </w:p>
        </w:tc>
        <w:tc>
          <w:tcPr>
            <w:tcW w:w="2126" w:type="dxa"/>
            <w:vAlign w:val="center"/>
          </w:tcPr>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F35ECC">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課堂上的積極參與度、注意力集中程度，以及對老師提問和引導的回應和互動。</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F35ECC">
              <w:rPr>
                <w:rFonts w:ascii="標楷體" w:eastAsia="標楷體" w:hAnsi="標楷體" w:cs="新細明體" w:hint="eastAsia"/>
                <w:bCs/>
                <w:color w:val="000000"/>
                <w:sz w:val="26"/>
                <w:szCs w:val="20"/>
              </w:rPr>
              <w:t>實作評量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課堂上的實際操作和應用。</w:t>
            </w:r>
          </w:p>
          <w:p w:rsidR="00F35ECC" w:rsidRP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F35ECC">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課後完成的相關作業。</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lastRenderedPageBreak/>
              <w:t>4.</w:t>
            </w:r>
            <w:r w:rsidR="00410962">
              <w:rPr>
                <w:rFonts w:ascii="標楷體" w:eastAsia="標楷體" w:hAnsi="標楷體" w:cs="新細明體" w:hint="eastAsia"/>
                <w:bCs/>
                <w:color w:val="000000"/>
                <w:sz w:val="26"/>
                <w:szCs w:val="20"/>
              </w:rPr>
              <w:t>小組互動表現</w:t>
            </w:r>
            <w:r>
              <w:rPr>
                <w:rFonts w:ascii="標楷體" w:eastAsia="標楷體" w:hAnsi="標楷體" w:cs="新細明體" w:hint="eastAsia"/>
                <w:bCs/>
                <w:color w:val="000000"/>
                <w:sz w:val="26"/>
                <w:szCs w:val="20"/>
              </w:rPr>
              <w:t>：</w:t>
            </w:r>
            <w:r w:rsidRPr="00F35ECC">
              <w:rPr>
                <w:rFonts w:ascii="標楷體" w:eastAsia="標楷體" w:hAnsi="標楷體" w:cs="新細明體" w:hint="eastAsia"/>
                <w:bCs/>
                <w:color w:val="000000"/>
                <w:sz w:val="26"/>
                <w:szCs w:val="20"/>
              </w:rPr>
              <w:t>在小組討論和活動中的合作能力、貢獻度，以及對任務分配和完成的效率和效果。</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海E11 認識海洋生物與生態。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海E16 認識家鄉的水域或海洋的汙染、過漁等環境問題。</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第十七週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第七冊第肆單元：海洋世界</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 xml:space="preserve">第十二課 </w:t>
            </w:r>
            <w:r>
              <w:rPr>
                <w:rFonts w:ascii="標楷體" w:eastAsia="標楷體" w:hAnsi="標楷體" w:cs="新細明體" w:hint="eastAsia"/>
                <w:snapToGrid w:val="0"/>
                <w:color w:val="000000"/>
                <w:sz w:val="26"/>
                <w:szCs w:val="20"/>
              </w:rPr>
              <w:t>寧靜的音樂會</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主題思考</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1.教師請學生說說看對於海洋的印象，或是說說看自己親近海洋的經驗，包括旅遊休閒、公益淨灘等。</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字詞識寫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1.學生朗讀課文，提出語詞、認讀語詞和生字並嘗試解說語詞意義。</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2.教師配合語文百寶箱「1我會寫字」，引導學生依部件組合討論並練習自學生字，教師提醒書寫時易錯的細節，並依字形結構分類指導其他生字，請學生練習正確書寫。</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3.教師引導學生認識相似字及推想字義，完成習作第一大題並回顧本節學習歷程。</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活動三  內容深究</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1.學生細讀課文，依教師提問、觀察課文圖片、預測與想像，分組討論重要語句以理解課文內容。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2.學生分段閱讀課文，教師提問引導學生理解段落大意。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3.教師配合語文百寶箱「2</w:t>
            </w:r>
            <w:r w:rsidRPr="009D02D3">
              <w:rPr>
                <w:rFonts w:ascii="標楷體" w:eastAsia="標楷體" w:hAnsi="標楷體" w:cs="新細明體" w:hint="eastAsia"/>
                <w:bCs/>
                <w:color w:val="000000"/>
                <w:sz w:val="26"/>
                <w:szCs w:val="20"/>
              </w:rPr>
              <w:t>我會辨字</w:t>
            </w:r>
            <w:r w:rsidRPr="009D02D3">
              <w:rPr>
                <w:rFonts w:ascii="標楷體" w:eastAsia="標楷體" w:hAnsi="標楷體" w:cs="新細明體" w:hint="eastAsia"/>
                <w:bCs/>
                <w:color w:val="000000"/>
                <w:sz w:val="26"/>
                <w:szCs w:val="20"/>
                <w:lang w:eastAsia="zh-HK"/>
              </w:rPr>
              <w:t>」、「</w:t>
            </w:r>
            <w:r w:rsidRPr="009D02D3">
              <w:rPr>
                <w:rFonts w:ascii="標楷體" w:eastAsia="標楷體" w:hAnsi="標楷體" w:cs="新細明體" w:hint="eastAsia"/>
                <w:bCs/>
                <w:color w:val="000000"/>
                <w:sz w:val="26"/>
                <w:szCs w:val="20"/>
              </w:rPr>
              <w:t>3音同義不同</w:t>
            </w:r>
            <w:r w:rsidRPr="009D02D3">
              <w:rPr>
                <w:rFonts w:ascii="標楷體" w:eastAsia="標楷體" w:hAnsi="標楷體" w:cs="新細明體" w:hint="eastAsia"/>
                <w:bCs/>
                <w:color w:val="000000"/>
                <w:sz w:val="26"/>
                <w:szCs w:val="20"/>
                <w:lang w:eastAsia="zh-HK"/>
              </w:rPr>
              <w:t>」，引導學生認識相似字及</w:t>
            </w:r>
            <w:r w:rsidRPr="009D02D3">
              <w:rPr>
                <w:rFonts w:ascii="標楷體" w:eastAsia="標楷體" w:hAnsi="標楷體" w:cs="新細明體" w:hint="eastAsia"/>
                <w:bCs/>
                <w:color w:val="000000"/>
                <w:sz w:val="26"/>
                <w:szCs w:val="20"/>
                <w:lang w:eastAsia="zh-HK"/>
              </w:rPr>
              <w:lastRenderedPageBreak/>
              <w:t>推想字義，並完成習作第二大題。</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教師配合語文百寶箱「</w:t>
            </w: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認識『無』的四字語詞」，引導學生使用「無」的四字語詞。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5.教師引導學生</w:t>
            </w:r>
            <w:r w:rsidRPr="009D02D3">
              <w:rPr>
                <w:rFonts w:ascii="標楷體" w:eastAsia="標楷體" w:hAnsi="標楷體" w:cs="新細明體" w:hint="eastAsia"/>
                <w:bCs/>
                <w:color w:val="000000"/>
                <w:sz w:val="26"/>
                <w:szCs w:val="20"/>
                <w:lang w:eastAsia="zh-HK"/>
              </w:rPr>
              <w:t>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活動四  形式深究</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1.教師配合語文百寶箱「</w:t>
            </w:r>
            <w:r w:rsidRPr="009D02D3">
              <w:rPr>
                <w:rFonts w:ascii="標楷體" w:eastAsia="標楷體" w:hAnsi="標楷體" w:cs="新細明體" w:hint="eastAsia"/>
                <w:bCs/>
                <w:color w:val="000000"/>
                <w:sz w:val="26"/>
                <w:szCs w:val="20"/>
              </w:rPr>
              <w:t>5讀懂詩句：運用語氣詞，情緒表達更明顯」</w:t>
            </w:r>
            <w:r w:rsidRPr="009D02D3">
              <w:rPr>
                <w:rFonts w:ascii="標楷體" w:eastAsia="標楷體" w:hAnsi="標楷體" w:cs="新細明體" w:hint="eastAsia"/>
                <w:bCs/>
                <w:color w:val="000000"/>
                <w:sz w:val="26"/>
                <w:szCs w:val="20"/>
                <w:lang w:eastAsia="zh-HK"/>
              </w:rPr>
              <w:t>，引導學生思考有使用語氣詞和沒有使用語氣詞之差別。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2.教師請學生分組朗讀童詩，各組發表練習成果及強調的重點。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3.教師引導學生完成習作第三大題，並回顧本節學習歷程。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 xml:space="preserve">活動五  </w:t>
            </w:r>
            <w:r>
              <w:rPr>
                <w:rFonts w:ascii="標楷體" w:eastAsia="標楷體" w:hAnsi="標楷體" w:cs="新細明體" w:hint="eastAsia"/>
                <w:bCs/>
                <w:color w:val="000000"/>
                <w:sz w:val="26"/>
                <w:szCs w:val="20"/>
                <w:lang w:eastAsia="zh-HK"/>
              </w:rPr>
              <w:t>延伸活動</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1.教師提問引導學生回想本課內容，整理課文大意，說出課文主旨。</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2.教師提問引導學生分組討論、比較本課課文表述方式，說出本課以詩歌形式呈現海洋世界的豐富面貌。</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3.教師引導學生完成習作第四大題，並回顧本節學習歷程。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69122F" w:rsidRDefault="00F35ECC" w:rsidP="00F35ECC">
            <w:pPr>
              <w:spacing w:line="260" w:lineRule="exact"/>
              <w:rPr>
                <w:rFonts w:ascii="標楷體" w:eastAsia="標楷體" w:hAnsi="標楷體"/>
                <w:bCs/>
                <w:sz w:val="26"/>
                <w:szCs w:val="26"/>
              </w:rPr>
            </w:pPr>
            <w:r w:rsidRPr="009D02D3">
              <w:rPr>
                <w:rFonts w:ascii="標楷體" w:eastAsia="標楷體" w:hAnsi="標楷體" w:cs="新細明體" w:hint="eastAsia"/>
                <w:bCs/>
                <w:color w:val="000000"/>
                <w:sz w:val="26"/>
                <w:szCs w:val="20"/>
              </w:rPr>
              <w:t>海E7</w:t>
            </w:r>
            <w:r>
              <w:rPr>
                <w:rFonts w:ascii="標楷體" w:eastAsia="標楷體" w:hAnsi="標楷體" w:cs="新細明體" w:hint="eastAsia"/>
                <w:bCs/>
                <w:color w:val="000000"/>
                <w:sz w:val="26"/>
                <w:szCs w:val="20"/>
              </w:rPr>
              <w:t xml:space="preserve"> </w:t>
            </w:r>
            <w:r w:rsidRPr="009D02D3">
              <w:rPr>
                <w:rFonts w:ascii="標楷體" w:eastAsia="標楷體" w:hAnsi="標楷體" w:cs="新細明體" w:hint="eastAsia"/>
                <w:bCs/>
                <w:color w:val="000000"/>
                <w:sz w:val="26"/>
                <w:szCs w:val="20"/>
              </w:rPr>
              <w:t>閱讀、分享及創作與海洋有關</w:t>
            </w:r>
            <w:r w:rsidRPr="0069122F">
              <w:rPr>
                <w:rFonts w:ascii="標楷體" w:eastAsia="標楷體" w:hAnsi="標楷體" w:cs="新細明體" w:hint="eastAsia"/>
                <w:bCs/>
                <w:color w:val="000000"/>
                <w:sz w:val="26"/>
                <w:szCs w:val="26"/>
              </w:rPr>
              <w:t>的故事。</w:t>
            </w:r>
          </w:p>
          <w:p w:rsidR="00F35ECC" w:rsidRPr="0069122F" w:rsidRDefault="00F35ECC" w:rsidP="00F35ECC">
            <w:pPr>
              <w:spacing w:line="260" w:lineRule="exact"/>
              <w:rPr>
                <w:rFonts w:ascii="標楷體" w:eastAsia="標楷體" w:hAnsi="標楷體"/>
                <w:b/>
                <w:bCs/>
                <w:sz w:val="26"/>
                <w:szCs w:val="26"/>
              </w:rPr>
            </w:pPr>
            <w:r w:rsidRPr="0069122F">
              <w:rPr>
                <w:rFonts w:ascii="標楷體" w:eastAsia="標楷體" w:hAnsi="標楷體"/>
                <w:b/>
                <w:bCs/>
                <w:sz w:val="26"/>
                <w:szCs w:val="26"/>
              </w:rPr>
              <w:t>【閱讀素養教育】</w:t>
            </w:r>
          </w:p>
          <w:p w:rsidR="00F35ECC" w:rsidRPr="009D02D3" w:rsidRDefault="00F35ECC" w:rsidP="00F35ECC">
            <w:pPr>
              <w:spacing w:line="260" w:lineRule="exact"/>
              <w:rPr>
                <w:rFonts w:eastAsiaTheme="minorEastAsia"/>
                <w:bCs/>
                <w:sz w:val="20"/>
                <w:szCs w:val="20"/>
              </w:rPr>
            </w:pPr>
            <w:r w:rsidRPr="0069122F">
              <w:rPr>
                <w:rFonts w:ascii="標楷體" w:eastAsia="標楷體" w:hAnsi="標楷體" w:hint="eastAsia"/>
                <w:bCs/>
                <w:sz w:val="26"/>
                <w:szCs w:val="26"/>
              </w:rPr>
              <w:t>閱E2 認識與領域相關的文本類型與寫作題材。</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第十八週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第七冊第肆單元：海洋世界</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統整活動四</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篇章閱讀：讀出故事的主旨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1.教師引導學生複習第</w:t>
            </w:r>
            <w:r w:rsidRPr="009D02D3">
              <w:rPr>
                <w:rFonts w:ascii="標楷體" w:eastAsia="標楷體" w:hAnsi="標楷體" w:cs="新細明體" w:hint="eastAsia"/>
                <w:bCs/>
                <w:color w:val="000000"/>
                <w:sz w:val="26"/>
                <w:szCs w:val="20"/>
              </w:rPr>
              <w:t>十一課〈美食島〉課文，教師提問引導學生說出課文內容與文中重複強調的重點，故事轉折和結尾，找出作者想傳達的道理即為課文主旨</w:t>
            </w:r>
            <w:r w:rsidRPr="009D02D3">
              <w:rPr>
                <w:rFonts w:ascii="標楷體" w:eastAsia="標楷體" w:hAnsi="標楷體" w:cs="新細明體" w:hint="eastAsia"/>
                <w:bCs/>
                <w:color w:val="000000"/>
                <w:sz w:val="26"/>
                <w:szCs w:val="20"/>
                <w:lang w:eastAsia="zh-HK"/>
              </w:rPr>
              <w:t>。</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2.教師引導學生從學過的「借個名字來想像」、「夏夜」，分別說出詩歌中實際的狀況與詩歌背後的寓意。</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3.學生朗讀學習便利貼，確認本節學習重點並回顧本節學習歷程。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活動二  篇章寫作：運用</w:t>
            </w:r>
            <w:r w:rsidRPr="009D02D3">
              <w:rPr>
                <w:rFonts w:ascii="標楷體" w:eastAsia="標楷體" w:hAnsi="標楷體" w:cs="新細明體" w:hint="eastAsia"/>
                <w:bCs/>
                <w:color w:val="000000"/>
                <w:sz w:val="26"/>
                <w:szCs w:val="20"/>
              </w:rPr>
              <w:t>條列與因果</w:t>
            </w:r>
            <w:r w:rsidRPr="009D02D3">
              <w:rPr>
                <w:rFonts w:ascii="標楷體" w:eastAsia="標楷體" w:hAnsi="標楷體" w:cs="新細明體" w:hint="eastAsia"/>
                <w:bCs/>
                <w:color w:val="000000"/>
                <w:sz w:val="26"/>
                <w:szCs w:val="20"/>
                <w:lang w:eastAsia="zh-HK"/>
              </w:rPr>
              <w:t>來說明</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1.教師引導學生複習學過的說明文，說出</w:t>
            </w:r>
            <w:r w:rsidRPr="009D02D3">
              <w:rPr>
                <w:rFonts w:ascii="標楷體" w:eastAsia="標楷體" w:hAnsi="標楷體" w:cs="新細明體" w:hint="eastAsia"/>
                <w:bCs/>
                <w:color w:val="000000"/>
                <w:sz w:val="26"/>
                <w:szCs w:val="20"/>
                <w:lang w:eastAsia="zh-HK"/>
              </w:rPr>
              <w:lastRenderedPageBreak/>
              <w:t>所知的說明文特點。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2.教師引導學生以「海洋活動規範」為例，說出條列式的說明優缺點；有「因此、所以、使」等表述原因和結果的因果說明。</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3.學生朗讀學習便利貼，確認本節學習重點並回顧本節學習歷程。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4.教師引導學生完成習作統整活動四，並回顧本節學習歷程。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活動三  語文應用：生活中的詩句</w:t>
            </w:r>
            <w:r w:rsidRPr="009D02D3">
              <w:rPr>
                <w:rFonts w:ascii="標楷體" w:eastAsia="標楷體" w:hAnsi="標楷體" w:cs="新細明體" w:hint="eastAsia"/>
                <w:bCs/>
                <w:color w:val="000000"/>
                <w:sz w:val="26"/>
                <w:szCs w:val="20"/>
              </w:rPr>
              <w:t xml:space="preserve"> </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1.教師請學生連接舊經驗，說一說在生活中自己有發現哪些詩句。</w:t>
            </w:r>
          </w:p>
          <w:p w:rsidR="00F35ECC" w:rsidRPr="009D02D3" w:rsidRDefault="00F35ECC" w:rsidP="00F35ECC">
            <w:pPr>
              <w:tabs>
                <w:tab w:val="left" w:pos="160"/>
              </w:tabs>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2.</w:t>
            </w:r>
            <w:r w:rsidRPr="009D02D3">
              <w:rPr>
                <w:rFonts w:ascii="標楷體" w:eastAsia="標楷體" w:hAnsi="標楷體" w:cs="新細明體" w:hint="eastAsia"/>
                <w:bCs/>
                <w:color w:val="000000"/>
                <w:sz w:val="26"/>
                <w:szCs w:val="20"/>
                <w:lang w:eastAsia="zh-HK"/>
              </w:rPr>
              <w:tab/>
            </w:r>
            <w:r w:rsidRPr="009D02D3">
              <w:rPr>
                <w:rFonts w:ascii="標楷體" w:eastAsia="標楷體" w:hAnsi="標楷體" w:cs="新細明體" w:hint="eastAsia"/>
                <w:bCs/>
                <w:color w:val="000000"/>
                <w:sz w:val="26"/>
                <w:szCs w:val="20"/>
              </w:rPr>
              <w:t>教師引導學生了解</w:t>
            </w:r>
            <w:r w:rsidRPr="009D02D3">
              <w:rPr>
                <w:rFonts w:ascii="標楷體" w:eastAsia="標楷體" w:hAnsi="標楷體" w:cs="新細明體" w:hint="eastAsia"/>
                <w:bCs/>
                <w:color w:val="000000"/>
                <w:sz w:val="26"/>
                <w:szCs w:val="20"/>
                <w:lang w:eastAsia="zh-HK"/>
              </w:rPr>
              <w:t>詩的自由與想像可以讓人暫時脫離現實環境。擷取詩句，裝飾在與詩意相呼應的地方，就能營造出有美感的生活環境。</w:t>
            </w:r>
          </w:p>
          <w:p w:rsidR="00F35ECC" w:rsidRPr="009D02D3" w:rsidRDefault="00F35ECC" w:rsidP="00F35ECC">
            <w:pPr>
              <w:spacing w:line="260" w:lineRule="exact"/>
              <w:rPr>
                <w:rFonts w:eastAsiaTheme="minorEastAsia"/>
                <w:bCs/>
                <w:color w:val="FF0000"/>
                <w:sz w:val="20"/>
                <w:szCs w:val="20"/>
              </w:rPr>
            </w:pPr>
            <w:r w:rsidRPr="009D02D3">
              <w:rPr>
                <w:rFonts w:ascii="標楷體" w:eastAsia="標楷體" w:hAnsi="標楷體" w:cs="新細明體" w:hint="eastAsia"/>
                <w:bCs/>
                <w:color w:val="000000"/>
                <w:sz w:val="26"/>
                <w:szCs w:val="20"/>
                <w:lang w:eastAsia="zh-HK"/>
              </w:rPr>
              <w:t>3.學生朗讀學習便利貼，確認本節學習重點並回顧本節學習歷程。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w:t>
            </w:r>
            <w:r w:rsidRPr="00AE7370">
              <w:rPr>
                <w:rFonts w:ascii="標楷體" w:eastAsia="標楷體" w:hAnsi="標楷體" w:cs="新細明體" w:hint="eastAsia"/>
                <w:bCs/>
                <w:color w:val="000000"/>
                <w:sz w:val="26"/>
                <w:szCs w:val="20"/>
              </w:rPr>
              <w:lastRenderedPageBreak/>
              <w:t>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lastRenderedPageBreak/>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第十九週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愛閱讀</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愛閱讀二：一起去看海</w:t>
            </w:r>
          </w:p>
        </w:tc>
        <w:tc>
          <w:tcPr>
            <w:tcW w:w="1792" w:type="dxa"/>
            <w:vAlign w:val="center"/>
          </w:tcPr>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整體概覽</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2.教師引導學生分組討論各段提問並上臺發表，教師總結講評整理本文大意。</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lang w:eastAsia="zh-HK"/>
              </w:rPr>
              <w:t>3.學生標示文章自然段，依課文中提問找出段落重點並回顧本節學習歷程。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策略引導</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1.教師請學生分享上節默讀時，依篇名預測、推論內容等策略方方、標記的圖片與對應的段落，引導學生察覺閱讀策略的功能。</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2.學生細讀文章，教師提問引導學生理解文章內容。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3.教師引導學生完成愛閱讀二習作前三題，並回顧本節學習歷程。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策略運用</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1.教師引導學生運用表格整理文章重點，思考故事中各角色表現的行為能力與限制，並說出自己的感想。</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2.教師引導學生完成習作愛閱讀二第4、</w:t>
            </w:r>
            <w:r w:rsidRPr="009D02D3">
              <w:rPr>
                <w:rFonts w:ascii="標楷體" w:eastAsia="標楷體" w:hAnsi="標楷體" w:cs="新細明體" w:hint="eastAsia"/>
                <w:bCs/>
                <w:color w:val="000000"/>
                <w:sz w:val="26"/>
                <w:szCs w:val="20"/>
              </w:rPr>
              <w:t>5</w:t>
            </w:r>
            <w:r w:rsidRPr="009D02D3">
              <w:rPr>
                <w:rFonts w:ascii="標楷體" w:eastAsia="標楷體" w:hAnsi="標楷體" w:cs="新細明體" w:hint="eastAsia"/>
                <w:bCs/>
                <w:color w:val="000000"/>
                <w:sz w:val="26"/>
                <w:szCs w:val="20"/>
                <w:lang w:eastAsia="zh-HK"/>
              </w:rPr>
              <w:t>題。</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3.教師引導學生回顧本本習得的閱讀策略並於其他文本練習「邊讀邊標記號、觀察插圖、對照內容」的策略。</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【生命教育】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生E3 理解人是會思考、有情緒、能進行自主決定的個體。</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家E7 表達對家庭成員的關心與情感。</w:t>
            </w:r>
          </w:p>
          <w:p w:rsidR="00F35ECC" w:rsidRPr="009D02D3" w:rsidRDefault="00F35ECC" w:rsidP="00F35ECC">
            <w:pPr>
              <w:spacing w:line="260" w:lineRule="exact"/>
              <w:rPr>
                <w:rFonts w:eastAsiaTheme="minorEastAsia"/>
                <w:b/>
                <w:bCs/>
                <w:kern w:val="2"/>
                <w:sz w:val="20"/>
                <w:szCs w:val="20"/>
              </w:rPr>
            </w:pPr>
            <w:r w:rsidRPr="009D02D3">
              <w:rPr>
                <w:rFonts w:ascii="標楷體" w:eastAsia="標楷體" w:hAnsi="標楷體" w:cs="新細明體" w:hint="eastAsia"/>
                <w:b/>
                <w:bCs/>
                <w:color w:val="000000"/>
                <w:kern w:val="2"/>
                <w:sz w:val="26"/>
                <w:szCs w:val="20"/>
              </w:rPr>
              <w:t>【閱讀素養教育】</w:t>
            </w:r>
          </w:p>
          <w:p w:rsidR="00F35ECC" w:rsidRPr="009D02D3" w:rsidRDefault="00F35ECC" w:rsidP="00F35ECC">
            <w:pPr>
              <w:spacing w:line="260" w:lineRule="exact"/>
              <w:rPr>
                <w:rFonts w:eastAsiaTheme="minorEastAsia"/>
                <w:bCs/>
                <w:kern w:val="2"/>
                <w:sz w:val="20"/>
                <w:szCs w:val="20"/>
              </w:rPr>
            </w:pPr>
            <w:r w:rsidRPr="009D02D3">
              <w:rPr>
                <w:rFonts w:ascii="標楷體" w:eastAsia="標楷體" w:hAnsi="標楷體" w:cs="新細明體" w:hint="eastAsia"/>
                <w:bCs/>
                <w:color w:val="000000"/>
                <w:kern w:val="2"/>
                <w:sz w:val="26"/>
                <w:szCs w:val="20"/>
              </w:rPr>
              <w:t>閱E3 熟悉與學科學習相關的文本閱讀策略。</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t>第二十週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第七冊第參、肆單元</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複習週二</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重述故事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2.教師依「人、事、時、地、物」提問引導學生回顧各課故事內容。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3.教師引導學生用自己的話重述各課故事內容。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複習各課生字、語詞及句型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3.教師引導學生依各生字說出字義、常用語詞和語詞的意思。</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4.教師依各課重要句型引導學生口述造句。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5.教師引導學生回顧本節學習歷程。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複習標點符號、擴寫句子和理解監控的閱讀策略。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1.教師複習學過的標點符號。</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3.教師配合課本愛閱讀複習邊讀邊標記，對照思考內容的「理解監控閱讀策略方法。</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【品德教育】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品E3 溝通合作與和諧人際關係。</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【生命教育】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生E6 從日常生活中培養道德感以及美感，練習做出道德判斷以及審美判斷，分辨事實和價值的不同。</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海E11 認識海洋生物與生態。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海E16 認識家鄉的水域或海洋的汙染、過漁等環境問題。</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w:t>
            </w:r>
            <w:r w:rsidRPr="009D02D3">
              <w:rPr>
                <w:rFonts w:ascii="標楷體" w:eastAsia="標楷體" w:hAnsi="標楷體" w:cs="新細明體" w:hint="eastAsia"/>
                <w:bCs/>
                <w:color w:val="000000"/>
                <w:sz w:val="26"/>
                <w:szCs w:val="20"/>
              </w:rPr>
              <w:lastRenderedPageBreak/>
              <w:t>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tc>
      </w:tr>
      <w:tr w:rsidR="00F35ECC" w:rsidTr="001B2DFD">
        <w:trPr>
          <w:trHeight w:val="1827"/>
        </w:trPr>
        <w:tc>
          <w:tcPr>
            <w:tcW w:w="1096" w:type="dxa"/>
            <w:vAlign w:val="center"/>
          </w:tcPr>
          <w:p w:rsidR="00F35ECC" w:rsidRPr="009D02D3" w:rsidRDefault="00F35ECC" w:rsidP="00F35ECC">
            <w:pPr>
              <w:spacing w:line="260" w:lineRule="exact"/>
              <w:jc w:val="center"/>
              <w:rPr>
                <w:rFonts w:eastAsiaTheme="minorEastAsia"/>
                <w:snapToGrid w:val="0"/>
                <w:sz w:val="20"/>
                <w:szCs w:val="20"/>
              </w:rPr>
            </w:pPr>
            <w:r w:rsidRPr="009D02D3">
              <w:rPr>
                <w:rFonts w:ascii="標楷體" w:eastAsia="標楷體" w:hAnsi="標楷體" w:hint="eastAsia"/>
                <w:snapToGrid w:val="0"/>
                <w:sz w:val="26"/>
                <w:szCs w:val="20"/>
              </w:rPr>
              <w:lastRenderedPageBreak/>
              <w:t>第二十一週</w:t>
            </w:r>
          </w:p>
        </w:tc>
        <w:tc>
          <w:tcPr>
            <w:tcW w:w="1701" w:type="dxa"/>
            <w:vAlign w:val="center"/>
          </w:tcPr>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第七冊第壹到肆單元</w:t>
            </w:r>
          </w:p>
          <w:p w:rsidR="00F35ECC" w:rsidRPr="009D02D3" w:rsidRDefault="00F35ECC" w:rsidP="00F35ECC">
            <w:pPr>
              <w:spacing w:line="260" w:lineRule="exact"/>
              <w:jc w:val="center"/>
              <w:rPr>
                <w:rFonts w:eastAsiaTheme="minorEastAsia"/>
                <w:sz w:val="20"/>
                <w:szCs w:val="20"/>
              </w:rPr>
            </w:pPr>
            <w:r w:rsidRPr="009D02D3">
              <w:rPr>
                <w:rFonts w:ascii="標楷體" w:eastAsia="標楷體" w:hAnsi="標楷體" w:cs="新細明體" w:hint="eastAsia"/>
                <w:snapToGrid w:val="0"/>
                <w:color w:val="000000"/>
                <w:sz w:val="26"/>
                <w:szCs w:val="20"/>
              </w:rPr>
              <w:t>總複習</w:t>
            </w:r>
          </w:p>
        </w:tc>
        <w:tc>
          <w:tcPr>
            <w:tcW w:w="1792" w:type="dxa"/>
            <w:vAlign w:val="center"/>
          </w:tcPr>
          <w:p w:rsidR="00F35ECC" w:rsidRDefault="00F35ECC" w:rsidP="00F35ECC">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35ECC" w:rsidRDefault="00F35ECC" w:rsidP="00F35ECC">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35ECC" w:rsidRDefault="00F35ECC" w:rsidP="00F35ECC">
            <w:r>
              <w:rPr>
                <w:rFonts w:ascii="標楷體" w:eastAsia="標楷體" w:hAnsi="標楷體" w:cs="新細明體" w:hint="eastAsia"/>
                <w:color w:val="000000"/>
                <w:sz w:val="26"/>
                <w:szCs w:val="26"/>
              </w:rPr>
              <w:t>國-E-A3 運用國語文充實生活經驗，學習</w:t>
            </w:r>
            <w:r>
              <w:rPr>
                <w:rFonts w:ascii="標楷體" w:eastAsia="標楷體" w:hAnsi="標楷體" w:cs="新細明體" w:hint="eastAsia"/>
                <w:color w:val="000000"/>
                <w:sz w:val="26"/>
                <w:szCs w:val="26"/>
              </w:rPr>
              <w:lastRenderedPageBreak/>
              <w:t>有步驟的規劃活動和解決問題，並探索多元知能，培養創新精神，以增進生活適應力。</w:t>
            </w:r>
          </w:p>
          <w:p w:rsidR="00F35ECC" w:rsidRDefault="00F35ECC" w:rsidP="00F35ECC">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35ECC" w:rsidRDefault="00F35ECC" w:rsidP="00F35ECC">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F35ECC" w:rsidRDefault="00F35ECC" w:rsidP="00F35ECC">
            <w:r>
              <w:rPr>
                <w:rFonts w:ascii="標楷體" w:eastAsia="標楷體" w:hAnsi="標楷體" w:cs="新細明體" w:hint="eastAsia"/>
                <w:color w:val="000000"/>
                <w:sz w:val="26"/>
                <w:szCs w:val="26"/>
              </w:rPr>
              <w:t>國-E-B3 運用多重感官感受</w:t>
            </w:r>
            <w:r>
              <w:rPr>
                <w:rFonts w:ascii="標楷體" w:eastAsia="標楷體" w:hAnsi="標楷體" w:cs="新細明體" w:hint="eastAsia"/>
                <w:color w:val="000000"/>
                <w:sz w:val="26"/>
                <w:szCs w:val="26"/>
              </w:rPr>
              <w:lastRenderedPageBreak/>
              <w:t>文藝之美，體驗生活中的美感事物，並發展藝文創作與欣賞的基本素養。</w:t>
            </w:r>
          </w:p>
          <w:p w:rsidR="00F35ECC" w:rsidRDefault="00F35ECC" w:rsidP="00F35ECC">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35ECC" w:rsidRDefault="00F35ECC" w:rsidP="00F35ECC">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p w:rsidR="00F35ECC" w:rsidRDefault="00F35ECC" w:rsidP="00F35ECC">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lastRenderedPageBreak/>
              <w:t>活動一  重述故事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2.教師依「人、事、時、地、物」提問引導學生回顧各課故事內容。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3.教師引導學生用自己的話重述各課故事內容。</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活動二  複習各課生字、語詞及句型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3.教師引導學生依各生字說出破音字、相似字、字義、常用語詞和語詞的意思。</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4.教師依各課重要句型引導學生口述造句。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5.教師引導學生回顧本節學習歷程。</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活動三  複習標點符號、記敘文寫法、說明文寫法、劇本特色、閱讀理解策略</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1.教師配合課本複習習得的標點符號。</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lang w:eastAsia="zh-HK"/>
              </w:rPr>
              <w:t>2.教師配合課本統整活動複習記敘文、說明文、應用文劇本的特色。</w:t>
            </w:r>
          </w:p>
          <w:p w:rsidR="00F35ECC" w:rsidRPr="009D02D3" w:rsidRDefault="00F35ECC" w:rsidP="00F35ECC">
            <w:pPr>
              <w:spacing w:line="260" w:lineRule="exact"/>
              <w:rPr>
                <w:rFonts w:eastAsiaTheme="minorEastAsia"/>
                <w:bCs/>
                <w:sz w:val="20"/>
                <w:szCs w:val="20"/>
                <w:lang w:eastAsia="zh-HK"/>
              </w:rPr>
            </w:pPr>
            <w:r w:rsidRPr="009D02D3">
              <w:rPr>
                <w:rFonts w:ascii="標楷體" w:eastAsia="標楷體" w:hAnsi="標楷體" w:cs="新細明體" w:hint="eastAsia"/>
                <w:bCs/>
                <w:color w:val="000000"/>
                <w:sz w:val="26"/>
                <w:szCs w:val="20"/>
              </w:rPr>
              <w:t>3.教師配合課本愛閱讀複習習得的閱讀理解策略。</w:t>
            </w:r>
          </w:p>
          <w:p w:rsidR="00F35ECC" w:rsidRPr="009D02D3" w:rsidRDefault="00F35ECC" w:rsidP="00F35ECC">
            <w:pPr>
              <w:spacing w:line="260" w:lineRule="exact"/>
              <w:rPr>
                <w:rFonts w:eastAsiaTheme="minorEastAsia"/>
                <w:bCs/>
                <w:color w:val="FF0000"/>
                <w:sz w:val="20"/>
                <w:szCs w:val="20"/>
                <w:lang w:eastAsia="zh-HK"/>
              </w:rPr>
            </w:pPr>
            <w:r w:rsidRPr="009D02D3">
              <w:rPr>
                <w:rFonts w:ascii="標楷體" w:eastAsia="標楷體" w:hAnsi="標楷體" w:cs="新細明體" w:hint="eastAsia"/>
                <w:bCs/>
                <w:color w:val="000000"/>
                <w:sz w:val="26"/>
                <w:szCs w:val="20"/>
              </w:rPr>
              <w:t>4</w:t>
            </w:r>
            <w:r w:rsidRPr="009D02D3">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F35ECC" w:rsidRPr="001B2DFD"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1B2DFD">
              <w:rPr>
                <w:rFonts w:ascii="標楷體" w:eastAsia="標楷體" w:hAnsi="標楷體" w:cs="新細明體" w:hint="eastAsia"/>
                <w:bCs/>
                <w:color w:val="000000"/>
                <w:sz w:val="26"/>
                <w:szCs w:val="20"/>
              </w:rPr>
              <w:t>口頭評量</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在活動中的表現，包括對課文理解的回答、朗讀流暢度等。</w:t>
            </w:r>
          </w:p>
          <w:p w:rsidR="00F35ECC" w:rsidRDefault="00F35ECC" w:rsidP="00F35ECC">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1B2DFD">
              <w:rPr>
                <w:rFonts w:ascii="標楷體" w:eastAsia="標楷體" w:hAnsi="標楷體" w:cs="新細明體" w:hint="eastAsia"/>
                <w:bCs/>
                <w:color w:val="000000"/>
                <w:sz w:val="26"/>
                <w:szCs w:val="20"/>
              </w:rPr>
              <w:t>平時上課表現</w:t>
            </w:r>
            <w:r>
              <w:rPr>
                <w:rFonts w:ascii="標楷體" w:eastAsia="標楷體" w:hAnsi="標楷體" w:cs="新細明體" w:hint="eastAsia"/>
                <w:bCs/>
                <w:color w:val="000000"/>
                <w:sz w:val="26"/>
                <w:szCs w:val="20"/>
              </w:rPr>
              <w:t>：</w:t>
            </w:r>
            <w:r w:rsidRPr="001B2DFD">
              <w:rPr>
                <w:rFonts w:ascii="標楷體" w:eastAsia="標楷體" w:hAnsi="標楷體" w:cs="新細明體" w:hint="eastAsia"/>
                <w:bCs/>
                <w:color w:val="000000"/>
                <w:sz w:val="26"/>
                <w:szCs w:val="20"/>
              </w:rPr>
              <w:t>參與討論、學習態度、合作能力等方面的表現。</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bCs/>
                <w:color w:val="000000"/>
                <w:sz w:val="26"/>
                <w:szCs w:val="20"/>
              </w:rPr>
              <w:t>3.</w:t>
            </w:r>
            <w:r w:rsidRPr="00AE7370">
              <w:rPr>
                <w:rFonts w:ascii="標楷體" w:eastAsia="標楷體" w:hAnsi="標楷體" w:cs="新細明體" w:hint="eastAsia"/>
                <w:bCs/>
                <w:color w:val="000000"/>
                <w:sz w:val="26"/>
                <w:szCs w:val="20"/>
              </w:rPr>
              <w:t>習作評量</w:t>
            </w:r>
            <w:r>
              <w:rPr>
                <w:rFonts w:ascii="標楷體" w:eastAsia="標楷體" w:hAnsi="標楷體" w:cs="新細明體" w:hint="eastAsia"/>
                <w:bCs/>
                <w:color w:val="000000"/>
                <w:sz w:val="26"/>
                <w:szCs w:val="20"/>
              </w:rPr>
              <w:t>：</w:t>
            </w:r>
            <w:r w:rsidRPr="00AE7370">
              <w:rPr>
                <w:rFonts w:ascii="標楷體" w:eastAsia="標楷體" w:hAnsi="標楷體" w:cs="新細明體" w:hint="eastAsia"/>
                <w:bCs/>
                <w:color w:val="000000"/>
                <w:sz w:val="26"/>
                <w:szCs w:val="20"/>
              </w:rPr>
              <w:t>課後完成的相關作業，包括習作題目的完成度、答案的正確性等。</w:t>
            </w:r>
          </w:p>
        </w:tc>
        <w:tc>
          <w:tcPr>
            <w:tcW w:w="2694" w:type="dxa"/>
            <w:vAlign w:val="center"/>
          </w:tcPr>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【品德教育】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品E3 溝通合作與和諧人際關係。</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【家庭教育】</w:t>
            </w:r>
          </w:p>
          <w:p w:rsidR="00F35ECC" w:rsidRPr="009D02D3" w:rsidRDefault="00F35ECC" w:rsidP="00F35ECC">
            <w:pPr>
              <w:spacing w:line="260" w:lineRule="exact"/>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【環境教育】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環E1 參與戶外學習與自然體驗，覺知自然環境的美、平衡、與完整性。</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環E2 覺知生物生命的美與價值，關懷動、植物的生命。</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【戶外教育】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戶E5 理解他人對環境的不同感受，並且樂於分享自身經驗。</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【海洋教育】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海E11 認識海洋生物與生態。</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海E16 認識家鄉的水域或海洋的汙染、過漁等環境問題。</w:t>
            </w:r>
          </w:p>
          <w:p w:rsidR="00F35ECC" w:rsidRPr="009D02D3" w:rsidRDefault="00F35ECC" w:rsidP="00F35ECC">
            <w:pPr>
              <w:spacing w:line="260" w:lineRule="exact"/>
              <w:rPr>
                <w:rFonts w:eastAsiaTheme="minorEastAsia"/>
                <w:b/>
                <w:bCs/>
                <w:sz w:val="20"/>
                <w:szCs w:val="20"/>
              </w:rPr>
            </w:pPr>
            <w:r w:rsidRPr="009D02D3">
              <w:rPr>
                <w:rFonts w:ascii="標楷體" w:eastAsia="標楷體" w:hAnsi="標楷體" w:cs="新細明體" w:hint="eastAsia"/>
                <w:b/>
                <w:bCs/>
                <w:color w:val="000000"/>
                <w:sz w:val="26"/>
                <w:szCs w:val="20"/>
              </w:rPr>
              <w:t>【閱讀素養教育】</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閱E2 認識與領域相關</w:t>
            </w:r>
            <w:r w:rsidRPr="009D02D3">
              <w:rPr>
                <w:rFonts w:ascii="標楷體" w:eastAsia="標楷體" w:hAnsi="標楷體" w:cs="新細明體" w:hint="eastAsia"/>
                <w:bCs/>
                <w:color w:val="000000"/>
                <w:sz w:val="26"/>
                <w:szCs w:val="20"/>
              </w:rPr>
              <w:lastRenderedPageBreak/>
              <w:t>的文本類型與寫作題材。</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閱E3 熟悉與學科學習相關的文本閱讀策略。</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閱E6 發展向文本提問的能力。</w:t>
            </w:r>
          </w:p>
          <w:p w:rsidR="00F35ECC" w:rsidRPr="009D02D3" w:rsidRDefault="00F35ECC" w:rsidP="00F35ECC">
            <w:pPr>
              <w:spacing w:line="260" w:lineRule="exact"/>
              <w:rPr>
                <w:rFonts w:eastAsiaTheme="minorEastAsia"/>
                <w:bCs/>
                <w:sz w:val="20"/>
                <w:szCs w:val="20"/>
              </w:rPr>
            </w:pPr>
            <w:r w:rsidRPr="009D02D3">
              <w:rPr>
                <w:rFonts w:ascii="標楷體" w:eastAsia="標楷體" w:hAnsi="標楷體" w:cs="新細明體" w:hint="eastAsia"/>
                <w:bCs/>
                <w:color w:val="000000"/>
                <w:sz w:val="26"/>
                <w:szCs w:val="20"/>
              </w:rPr>
              <w:t>閱E10 中、高年級：能從報章雜誌及其他閱讀媒材中汲取與學科相關的知識。</w:t>
            </w:r>
          </w:p>
        </w:tc>
      </w:tr>
    </w:tbl>
    <w:p w:rsidR="008A7585" w:rsidRDefault="008A7585" w:rsidP="008A7585">
      <w:pPr>
        <w:jc w:val="center"/>
        <w:rPr>
          <w:rFonts w:ascii="標楷體" w:eastAsia="標楷體" w:hAnsi="標楷體"/>
        </w:rPr>
      </w:pPr>
    </w:p>
    <w:p w:rsidR="00634282" w:rsidRDefault="00634282">
      <w:pPr>
        <w:rPr>
          <w:rFonts w:ascii="標楷體" w:eastAsia="標楷體" w:hAnsi="標楷體"/>
        </w:rPr>
      </w:pPr>
      <w:r>
        <w:rPr>
          <w:rFonts w:ascii="標楷體" w:eastAsia="標楷體" w:hAnsi="標楷體"/>
        </w:rPr>
        <w:br w:type="page"/>
      </w:r>
    </w:p>
    <w:p w:rsidR="00B975FF" w:rsidRPr="002B1165" w:rsidRDefault="00B975FF" w:rsidP="00B975F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6C4ABF">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891B6F">
        <w:rPr>
          <w:rFonts w:ascii="標楷體" w:eastAsia="標楷體" w:hAnsi="標楷體"/>
          <w:b/>
          <w:sz w:val="30"/>
          <w:szCs w:val="30"/>
        </w:rPr>
        <w:t>4</w:t>
      </w:r>
      <w:r w:rsidRPr="002B1165">
        <w:rPr>
          <w:rFonts w:ascii="標楷體" w:eastAsia="標楷體" w:hAnsi="標楷體"/>
          <w:b/>
          <w:sz w:val="30"/>
          <w:szCs w:val="30"/>
        </w:rPr>
        <w:t>學年度</w:t>
      </w:r>
      <w:r w:rsidR="0004119A">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B975FF" w:rsidRPr="003542DC" w:rsidRDefault="00B975FF" w:rsidP="00B975F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C214E" w:rsidTr="00CC5300">
        <w:trPr>
          <w:trHeight w:val="680"/>
        </w:trPr>
        <w:tc>
          <w:tcPr>
            <w:tcW w:w="1195" w:type="dxa"/>
            <w:vAlign w:val="center"/>
          </w:tcPr>
          <w:p w:rsidR="00BC214E" w:rsidRDefault="00BC214E" w:rsidP="00BC214E">
            <w:pPr>
              <w:jc w:val="center"/>
              <w:rPr>
                <w:rFonts w:ascii="標楷體" w:eastAsia="標楷體" w:hAnsi="標楷體"/>
                <w:sz w:val="28"/>
              </w:rPr>
            </w:pPr>
            <w:r>
              <w:rPr>
                <w:rFonts w:ascii="標楷體" w:eastAsia="標楷體" w:hAnsi="標楷體" w:hint="eastAsia"/>
                <w:sz w:val="28"/>
              </w:rPr>
              <w:t>領域</w:t>
            </w:r>
          </w:p>
          <w:p w:rsidR="00BC214E" w:rsidRDefault="00BC214E" w:rsidP="00BC214E">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C214E" w:rsidRDefault="00BC214E" w:rsidP="00BC214E">
            <w:pPr>
              <w:rPr>
                <w:sz w:val="20"/>
                <w:szCs w:val="20"/>
              </w:rPr>
            </w:pPr>
            <w:r>
              <w:rPr>
                <w:rFonts w:ascii="標楷體" w:eastAsia="標楷體" w:hAnsi="標楷體" w:hint="eastAsia"/>
                <w:snapToGrid w:val="0"/>
                <w:color w:val="000000"/>
                <w:sz w:val="28"/>
                <w:szCs w:val="20"/>
              </w:rPr>
              <w:t>國語</w:t>
            </w:r>
            <w:r>
              <w:rPr>
                <w:rFonts w:ascii="標楷體" w:eastAsia="標楷體" w:hAnsi="標楷體" w:hint="eastAsia"/>
                <w:color w:val="000000"/>
                <w:sz w:val="28"/>
                <w:szCs w:val="20"/>
              </w:rPr>
              <w:t>領域</w:t>
            </w:r>
          </w:p>
        </w:tc>
        <w:tc>
          <w:tcPr>
            <w:tcW w:w="2126" w:type="dxa"/>
            <w:vAlign w:val="center"/>
          </w:tcPr>
          <w:p w:rsidR="00BC214E" w:rsidRPr="006F5AF6" w:rsidRDefault="00BC214E" w:rsidP="00BC214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C214E" w:rsidRPr="006F5AF6" w:rsidRDefault="00BC214E" w:rsidP="00BC214E">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四</w:t>
            </w:r>
            <w:r w:rsidRPr="00F3732C">
              <w:rPr>
                <w:rFonts w:ascii="標楷體" w:eastAsia="標楷體" w:hAnsi="標楷體" w:hint="eastAsia"/>
                <w:color w:val="000000"/>
                <w:sz w:val="28"/>
              </w:rPr>
              <w:t>年級</w:t>
            </w:r>
          </w:p>
        </w:tc>
      </w:tr>
      <w:tr w:rsidR="00BC214E" w:rsidTr="00CC5300">
        <w:trPr>
          <w:trHeight w:val="680"/>
        </w:trPr>
        <w:tc>
          <w:tcPr>
            <w:tcW w:w="1195" w:type="dxa"/>
            <w:vAlign w:val="center"/>
          </w:tcPr>
          <w:p w:rsidR="00BC214E" w:rsidRDefault="00BC214E" w:rsidP="00BC214E">
            <w:pPr>
              <w:jc w:val="center"/>
              <w:rPr>
                <w:rFonts w:ascii="標楷體" w:eastAsia="標楷體" w:hAnsi="標楷體"/>
                <w:sz w:val="28"/>
              </w:rPr>
            </w:pPr>
            <w:r>
              <w:rPr>
                <w:rFonts w:ascii="標楷體" w:eastAsia="標楷體" w:hAnsi="標楷體"/>
                <w:sz w:val="28"/>
              </w:rPr>
              <w:t>教師</w:t>
            </w:r>
          </w:p>
        </w:tc>
        <w:tc>
          <w:tcPr>
            <w:tcW w:w="5288" w:type="dxa"/>
            <w:vAlign w:val="center"/>
          </w:tcPr>
          <w:p w:rsidR="00BC214E" w:rsidRPr="006F5AF6" w:rsidRDefault="0004119A" w:rsidP="00BC214E">
            <w:pPr>
              <w:rPr>
                <w:rFonts w:ascii="標楷體" w:eastAsia="標楷體" w:hAnsi="標楷體"/>
                <w:color w:val="000000" w:themeColor="text1"/>
                <w:sz w:val="28"/>
              </w:rPr>
            </w:pPr>
            <w:r>
              <w:rPr>
                <w:rFonts w:ascii="標楷體" w:eastAsia="標楷體" w:hAnsi="標楷體" w:hint="eastAsia"/>
                <w:color w:val="000000" w:themeColor="text1"/>
                <w:sz w:val="28"/>
              </w:rPr>
              <w:t>林金錐</w:t>
            </w:r>
            <w:r w:rsidR="00BC214E">
              <w:rPr>
                <w:rFonts w:ascii="標楷體" w:eastAsia="標楷體" w:hAnsi="標楷體" w:hint="eastAsia"/>
                <w:color w:val="000000" w:themeColor="text1"/>
                <w:sz w:val="28"/>
              </w:rPr>
              <w:t>老師</w:t>
            </w:r>
          </w:p>
        </w:tc>
        <w:tc>
          <w:tcPr>
            <w:tcW w:w="2126" w:type="dxa"/>
            <w:vAlign w:val="center"/>
          </w:tcPr>
          <w:p w:rsidR="00BC214E" w:rsidRPr="006F5AF6" w:rsidRDefault="00BC214E" w:rsidP="00BC214E">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proofErr w:type="gramStart"/>
            <w:r>
              <w:rPr>
                <w:rFonts w:ascii="標楷體" w:eastAsia="標楷體" w:hAnsi="標楷體" w:hint="eastAsia"/>
                <w:color w:val="000000" w:themeColor="text1"/>
                <w:sz w:val="28"/>
              </w:rPr>
              <w:t>週</w:t>
            </w:r>
            <w:proofErr w:type="gramEnd"/>
            <w:r>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C214E" w:rsidRPr="006F5AF6" w:rsidRDefault="00BC214E" w:rsidP="00BC214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Pr>
                <w:rFonts w:ascii="標楷體" w:eastAsia="標楷體" w:hAnsi="標楷體"/>
                <w:color w:val="000000"/>
                <w:sz w:val="28"/>
              </w:rPr>
              <w:t>05</w:t>
            </w:r>
            <w:r w:rsidRPr="00F3732C">
              <w:rPr>
                <w:rFonts w:ascii="標楷體" w:eastAsia="標楷體" w:hAnsi="標楷體" w:hint="eastAsia"/>
                <w:color w:val="000000"/>
                <w:sz w:val="28"/>
              </w:rPr>
              <w:t>）節</w:t>
            </w:r>
          </w:p>
        </w:tc>
      </w:tr>
    </w:tbl>
    <w:p w:rsidR="00B975FF" w:rsidRDefault="00B975FF" w:rsidP="00B975F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975FF" w:rsidRPr="00F226B5" w:rsidTr="00CC5300">
        <w:trPr>
          <w:trHeight w:val="856"/>
        </w:trPr>
        <w:tc>
          <w:tcPr>
            <w:tcW w:w="14378" w:type="dxa"/>
            <w:gridSpan w:val="6"/>
          </w:tcPr>
          <w:p w:rsidR="00B975FF" w:rsidRPr="00F226B5" w:rsidRDefault="00B975FF" w:rsidP="00CC5300">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A15A45">
              <w:rPr>
                <w:rFonts w:ascii="標楷體" w:eastAsia="標楷體" w:hAnsi="標楷體" w:hint="eastAsia"/>
                <w:b w:val="0"/>
                <w:color w:val="auto"/>
                <w:szCs w:val="20"/>
                <w:lang w:eastAsia="zh-HK"/>
              </w:rPr>
              <w:t>1.能透過細心觀察、創意思考、問答與討論等方式，學習與自然共處、認識節慶的意義與慶祝方式、運動的樂趣及趣味、想像與感人的故事。</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A15A45">
              <w:rPr>
                <w:rFonts w:ascii="標楷體" w:eastAsia="標楷體" w:hAnsi="標楷體" w:hint="eastAsia"/>
                <w:b w:val="0"/>
                <w:color w:val="auto"/>
                <w:szCs w:val="20"/>
                <w:lang w:eastAsia="zh-HK"/>
              </w:rPr>
              <w:t>2.能透過生物防治自然農法、節省能源綠建築和保護保育類動物的內容，培養親近與愛惜自然，與自然共處的胸懷。</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rPr>
            </w:pPr>
            <w:r w:rsidRPr="00A15A45">
              <w:rPr>
                <w:rFonts w:ascii="標楷體" w:eastAsia="標楷體" w:hAnsi="標楷體" w:hint="eastAsia"/>
                <w:b w:val="0"/>
                <w:color w:val="auto"/>
                <w:szCs w:val="20"/>
              </w:rPr>
              <w:t>3.能透過臺灣蘭嶼飛魚祭、世界各國的兒童節及苗栗桐花節等節慶活動描寫，認識不同族群過節慶的美好時光，培養多元包容的情懷。</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rPr>
            </w:pPr>
            <w:r w:rsidRPr="00A15A45">
              <w:rPr>
                <w:rFonts w:ascii="標楷體" w:eastAsia="標楷體" w:hAnsi="標楷體" w:hint="eastAsia"/>
                <w:b w:val="0"/>
                <w:color w:val="auto"/>
                <w:szCs w:val="20"/>
              </w:rPr>
              <w:t>4</w:t>
            </w:r>
            <w:r w:rsidRPr="00A15A45">
              <w:rPr>
                <w:rFonts w:ascii="標楷體" w:eastAsia="標楷體" w:hAnsi="標楷體" w:hint="eastAsia"/>
                <w:b w:val="0"/>
                <w:color w:val="auto"/>
                <w:szCs w:val="20"/>
                <w:lang w:eastAsia="zh-HK"/>
              </w:rPr>
              <w:t>.能透過閱讀熱愛棒球的作者實現棒球英雄夢及日月潭單車活動的介紹，體會運動的樂趣，點燃喜愛運動的動力。</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A15A45">
              <w:rPr>
                <w:rFonts w:ascii="標楷體" w:eastAsia="標楷體" w:hAnsi="標楷體" w:hint="eastAsia"/>
                <w:b w:val="0"/>
                <w:color w:val="auto"/>
                <w:szCs w:val="20"/>
                <w:lang w:eastAsia="zh-HK"/>
              </w:rPr>
              <w:t>5.能在閱讀趣味、想像及感人故事時，發現閱讀的樂趣，養成閱讀的習慣。</w:t>
            </w:r>
          </w:p>
          <w:p w:rsidR="00B975FF" w:rsidRPr="00A15A45" w:rsidRDefault="00B975FF" w:rsidP="00CC5300">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A15A45">
              <w:rPr>
                <w:rFonts w:ascii="標楷體" w:eastAsia="標楷體" w:hAnsi="標楷體" w:hint="eastAsia"/>
                <w:b w:val="0"/>
                <w:color w:val="auto"/>
                <w:szCs w:val="20"/>
                <w:lang w:eastAsia="zh-HK"/>
              </w:rPr>
              <w:t>6.能熱愛鄉土，感受自然之美，並透過觀察、發揮想像力，發現人與團體、自然環境共存共榮之道。</w:t>
            </w:r>
          </w:p>
          <w:p w:rsidR="00B975FF" w:rsidRPr="00316294" w:rsidRDefault="00B975FF" w:rsidP="00CC5300">
            <w:pPr>
              <w:pStyle w:val="2"/>
              <w:spacing w:before="0" w:line="0" w:lineRule="atLeast"/>
              <w:ind w:rightChars="63" w:right="151"/>
              <w:rPr>
                <w:rFonts w:ascii="Times New Roman" w:eastAsiaTheme="minorEastAsia" w:hAnsi="Times New Roman" w:cs="Times New Roman"/>
                <w:sz w:val="20"/>
                <w:szCs w:val="20"/>
                <w:lang w:eastAsia="zh-HK"/>
              </w:rPr>
            </w:pPr>
            <w:r w:rsidRPr="00A15A45">
              <w:rPr>
                <w:rFonts w:ascii="標楷體" w:eastAsia="標楷體" w:hAnsi="標楷體" w:hint="eastAsia"/>
                <w:b w:val="0"/>
                <w:color w:val="auto"/>
                <w:szCs w:val="20"/>
                <w:lang w:eastAsia="zh-HK"/>
              </w:rPr>
              <w:t>7.能閱讀多元文本，提取文章重點，培養思考和解決問題的能力，懂得自處與融入團體的方法。</w:t>
            </w:r>
          </w:p>
        </w:tc>
      </w:tr>
      <w:tr w:rsidR="00B975FF" w:rsidTr="00CC5300">
        <w:trPr>
          <w:trHeight w:val="450"/>
        </w:trPr>
        <w:tc>
          <w:tcPr>
            <w:tcW w:w="2797" w:type="dxa"/>
            <w:gridSpan w:val="2"/>
            <w:tcBorders>
              <w:bottom w:val="single" w:sz="4" w:space="0" w:color="auto"/>
            </w:tcBorders>
            <w:shd w:val="clear" w:color="auto" w:fill="F3F3F3"/>
            <w:vAlign w:val="center"/>
          </w:tcPr>
          <w:p w:rsidR="00B975FF" w:rsidRPr="00F8710D" w:rsidRDefault="00B975FF" w:rsidP="00CC5300">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B975FF" w:rsidRPr="00F8710D" w:rsidRDefault="00B975FF" w:rsidP="00CC5300">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975FF" w:rsidRPr="00DE11D7" w:rsidRDefault="00B975FF" w:rsidP="00CC5300">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975FF" w:rsidRPr="00DE11D7" w:rsidRDefault="00B975FF" w:rsidP="00CC5300">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975FF" w:rsidRPr="00DE11D7" w:rsidRDefault="00B975FF" w:rsidP="00CC5300">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B975FF" w:rsidRPr="00DE11D7" w:rsidRDefault="00B975FF" w:rsidP="00CC5300">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B975FF" w:rsidTr="00CC5300">
        <w:trPr>
          <w:trHeight w:val="570"/>
        </w:trPr>
        <w:tc>
          <w:tcPr>
            <w:tcW w:w="1096" w:type="dxa"/>
            <w:tcBorders>
              <w:top w:val="single" w:sz="4" w:space="0" w:color="auto"/>
            </w:tcBorders>
            <w:shd w:val="clear" w:color="auto" w:fill="F3F3F3"/>
            <w:vAlign w:val="center"/>
          </w:tcPr>
          <w:p w:rsidR="00B975FF" w:rsidRPr="00152FB4" w:rsidRDefault="00B975FF" w:rsidP="00CC5300">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975FF" w:rsidRPr="00F8710D" w:rsidRDefault="00B975FF" w:rsidP="00CC5300">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B975FF" w:rsidRDefault="00B975FF" w:rsidP="00CC5300">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B975FF" w:rsidRPr="00DE11D7" w:rsidRDefault="00B975FF" w:rsidP="00CC5300">
            <w:pPr>
              <w:jc w:val="center"/>
              <w:rPr>
                <w:rFonts w:ascii="標楷體" w:eastAsia="標楷體" w:hAnsi="標楷體"/>
                <w:sz w:val="26"/>
                <w:szCs w:val="26"/>
              </w:rPr>
            </w:pPr>
          </w:p>
        </w:tc>
        <w:tc>
          <w:tcPr>
            <w:tcW w:w="2126" w:type="dxa"/>
            <w:vMerge/>
            <w:shd w:val="clear" w:color="auto" w:fill="F3F3F3"/>
            <w:vAlign w:val="center"/>
          </w:tcPr>
          <w:p w:rsidR="00B975FF" w:rsidRPr="00DE11D7" w:rsidRDefault="00B975FF" w:rsidP="00CC5300">
            <w:pPr>
              <w:jc w:val="center"/>
              <w:rPr>
                <w:rFonts w:ascii="標楷體" w:eastAsia="標楷體" w:hAnsi="標楷體"/>
                <w:sz w:val="26"/>
                <w:szCs w:val="26"/>
              </w:rPr>
            </w:pPr>
          </w:p>
        </w:tc>
        <w:tc>
          <w:tcPr>
            <w:tcW w:w="2694" w:type="dxa"/>
            <w:vMerge/>
            <w:shd w:val="clear" w:color="auto" w:fill="F3F3F3"/>
            <w:vAlign w:val="center"/>
          </w:tcPr>
          <w:p w:rsidR="00B975FF" w:rsidRPr="00DE11D7" w:rsidRDefault="00B975FF" w:rsidP="00CC5300">
            <w:pPr>
              <w:jc w:val="center"/>
              <w:rPr>
                <w:rFonts w:ascii="標楷體" w:eastAsia="標楷體" w:hAnsi="標楷體"/>
                <w:sz w:val="26"/>
                <w:szCs w:val="26"/>
              </w:rPr>
            </w:pP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第一週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第八冊第壹單元：與自然共處</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第一課 稻間鴨</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1.學生欣賞影片認識鴨耕農法，分享自已對自然農法的看法，並配合課名與單元主題展開想像。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2.教師引導學生思考課名「稻間鴨」的意思，默讀課文後比較文章與自己的想法差異，並說出全課重點。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3.學生分段朗讀，教師指導朗讀之流暢性後，學生依不同分組朗讀課文，並回顧本</w:t>
            </w:r>
            <w:r w:rsidRPr="00316294">
              <w:rPr>
                <w:rFonts w:ascii="標楷體" w:eastAsia="標楷體" w:hAnsi="標楷體" w:cs="新細明體" w:hint="eastAsia"/>
                <w:bCs/>
                <w:color w:val="000000"/>
                <w:sz w:val="26"/>
                <w:szCs w:val="20"/>
              </w:rPr>
              <w:lastRenderedPageBreak/>
              <w:t>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2.教師配合語文百寶箱「1我會寫字」，引導學生認識本課生字；配合語文百寶箱「2我會辨字」引導學生認識相似字及推想字義。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4.學生完成習作第一、二大題回顧本節學習歷程。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3.教師引導學生完成習作第四大題「閱讀小偵探」，並回顧本節學習歷程。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w:t>
            </w:r>
            <w:bookmarkStart w:id="1" w:name="_Hlk94906368"/>
            <w:r w:rsidRPr="00316294">
              <w:rPr>
                <w:rFonts w:ascii="標楷體" w:eastAsia="標楷體" w:hAnsi="標楷體" w:cs="新細明體" w:hint="eastAsia"/>
                <w:bCs/>
                <w:color w:val="000000"/>
                <w:sz w:val="26"/>
                <w:szCs w:val="20"/>
              </w:rPr>
              <w:t>3語詞運用：動態的描寫</w:t>
            </w:r>
            <w:bookmarkEnd w:id="1"/>
            <w:r w:rsidRPr="00316294">
              <w:rPr>
                <w:rFonts w:ascii="標楷體" w:eastAsia="標楷體" w:hAnsi="標楷體" w:cs="新細明體" w:hint="eastAsia"/>
                <w:bCs/>
                <w:color w:val="000000"/>
                <w:sz w:val="26"/>
                <w:szCs w:val="20"/>
              </w:rPr>
              <w:t>」，引導學生感受文句中重覆出現的動詞帶來動態感，讓語句更生動，更有畫面感。</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2.教師配合語文百寶箱「4認識圖像詩」，引導學生觀察詩句排成詩意的圖像，讓詩與畫結合呈現圖像感。</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4.教師引導學生完成習作第三大題，並回顧本節學習歷程。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1.教師引導學生分組討論本課內容，整理出課文大意與文章主旨。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2.教師提問引導學生觀察、比較本課表述方式，說出本課以詩歌方式傳達稻間鴨在農田間走來走去有趣又和諧的感覺。</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3.教師引導學生完成習作第五大題、欣賞相關主題的自然農法影片，並回顧本節學習歷程。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實作評量：能從語詞中找出生字正確認讀，並觀察字形，將生字依組合方式正確分類；認識易混字「甲」、</w:t>
            </w:r>
            <w:r w:rsidRPr="00A276E0">
              <w:rPr>
                <w:rFonts w:ascii="標楷體" w:eastAsia="標楷體" w:hAnsi="標楷體" w:cs="新細明體" w:hint="eastAsia"/>
                <w:bCs/>
                <w:sz w:val="26"/>
                <w:szCs w:val="20"/>
              </w:rPr>
              <w:lastRenderedPageBreak/>
              <w:t>「申」。</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bCs/>
                <w:sz w:val="26"/>
                <w:szCs w:val="20"/>
              </w:rPr>
              <w:t>3.</w:t>
            </w:r>
            <w:r w:rsidRPr="00A276E0">
              <w:rPr>
                <w:rFonts w:ascii="標楷體" w:eastAsia="標楷體" w:hAnsi="標楷體" w:cs="新細明體" w:hint="eastAsia"/>
                <w:bCs/>
                <w:sz w:val="26"/>
                <w:szCs w:val="20"/>
              </w:rPr>
              <w:t>觀察評量：能仔細觀察圖像詩的圖像，並說出其意義</w:t>
            </w:r>
            <w:r w:rsidRPr="00A276E0">
              <w:rPr>
                <w:rFonts w:eastAsiaTheme="minorEastAsia"/>
                <w:bCs/>
                <w:sz w:val="20"/>
                <w:szCs w:val="20"/>
              </w:rPr>
              <w:t>。</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bCs/>
                <w:sz w:val="26"/>
                <w:szCs w:val="20"/>
              </w:rPr>
              <w:t>4.</w:t>
            </w:r>
            <w:r>
              <w:rPr>
                <w:rFonts w:ascii="標楷體" w:eastAsia="標楷體" w:hAnsi="標楷體" w:cs="新細明體" w:hint="eastAsia"/>
                <w:bCs/>
                <w:sz w:val="26"/>
                <w:szCs w:val="20"/>
              </w:rPr>
              <w:t>習作評量</w:t>
            </w:r>
            <w:r w:rsidRPr="00A276E0">
              <w:rPr>
                <w:rFonts w:ascii="標楷體" w:eastAsia="標楷體" w:hAnsi="標楷體" w:cs="新細明體" w:hint="eastAsia"/>
                <w:bCs/>
                <w:sz w:val="26"/>
                <w:szCs w:val="20"/>
              </w:rPr>
              <w:t>：能正確的完成習作題目，排列圖像詩的詩句。</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環E3 了解人與自然和諧共生，進而保護重要棲地。</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【戶外教育】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戶E1 善用教室外、戶外及校外教學，認識生活環境（自然或人為）。</w:t>
            </w:r>
          </w:p>
          <w:p w:rsidR="00B975FF" w:rsidRPr="00316294" w:rsidRDefault="00B975FF" w:rsidP="00CC5300">
            <w:pPr>
              <w:spacing w:line="260" w:lineRule="exact"/>
              <w:ind w:rightChars="49" w:right="118"/>
              <w:rPr>
                <w:rFonts w:eastAsiaTheme="minorEastAsia"/>
                <w:bCs/>
                <w:sz w:val="20"/>
                <w:szCs w:val="20"/>
              </w:rPr>
            </w:pPr>
            <w:r w:rsidRPr="00316294">
              <w:rPr>
                <w:rFonts w:ascii="標楷體" w:eastAsia="標楷體" w:hAnsi="標楷體" w:cs="新細明體" w:hint="eastAsia"/>
                <w:b/>
                <w:bCs/>
                <w:color w:val="000000"/>
                <w:sz w:val="26"/>
                <w:szCs w:val="20"/>
              </w:rPr>
              <w:lastRenderedPageBreak/>
              <w:t>【閱讀素養教育】</w:t>
            </w:r>
          </w:p>
          <w:p w:rsidR="00B975FF" w:rsidRPr="00316294" w:rsidRDefault="00B975FF" w:rsidP="00CC5300">
            <w:pPr>
              <w:spacing w:line="260" w:lineRule="exact"/>
              <w:ind w:rightChars="49" w:right="118"/>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第二週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第八冊第壹單元：與自然共處</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第二課 綠色魔法學校</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1.教師分享繪本《你們說：這片草原美不美？》，學生分享聽完故事的感想與心得，依本課課名思考單元主題的關係，並依單元主題展開想像。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w:t>
            </w:r>
            <w:r w:rsidRPr="00316294">
              <w:rPr>
                <w:rFonts w:ascii="標楷體" w:eastAsia="標楷體" w:hAnsi="標楷體" w:cs="新細明體" w:hint="eastAsia"/>
                <w:bCs/>
                <w:color w:val="000000"/>
                <w:sz w:val="26"/>
                <w:szCs w:val="20"/>
              </w:rPr>
              <w:lastRenderedPageBreak/>
              <w:t>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1.教師配合語文百寶箱「4語詞運用：多義詞」，引導學生認識語詞的不同意思，並說明相同的語詞，在不同的語境可能會有不同的意思。</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2.教師配合語文百寶箱「5句子練習：同時表達兩件事」，帶領學生朗讀句子，並參考例句，運用句型仿作。</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2.教師引導學生觀察、比較綠色魔法學校，認識節能建築特別之處，找到與自然共處的方法。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3.教師請學生翻開課本統整活動一「描寫建築有方法」，翻開習作第四大題，並揭示寫作題目「我的理想校園」，以「總、分、總」的文章架構，並利用本課句型，完成一篇作文。</w:t>
            </w:r>
          </w:p>
        </w:tc>
        <w:tc>
          <w:tcPr>
            <w:tcW w:w="2126" w:type="dxa"/>
            <w:vAlign w:val="center"/>
          </w:tcPr>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lastRenderedPageBreak/>
              <w:t>1.討論：分享繪本《你們說：這片草原美不美？》的感想，並預測課文內容。</w:t>
            </w:r>
          </w:p>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t>2.發表：學生以分組方式朗讀課文，並討論與自己的預測有何差異。</w:t>
            </w:r>
          </w:p>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t>3.操作：練習語詞識寫，辨識相似字和多音字，並完成相關習作。</w:t>
            </w:r>
          </w:p>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t>4.討論：分組討論課文中的重要語句，整理段落大意。</w:t>
            </w:r>
          </w:p>
          <w:p w:rsidR="00B975FF" w:rsidRPr="005F1066" w:rsidRDefault="00B975FF" w:rsidP="00CC5300">
            <w:pPr>
              <w:spacing w:line="260" w:lineRule="exact"/>
              <w:ind w:rightChars="-25" w:right="-60"/>
              <w:rPr>
                <w:rFonts w:ascii="標楷體" w:eastAsia="標楷體" w:hAnsi="標楷體" w:cs="新細明體"/>
                <w:bCs/>
                <w:color w:val="000000"/>
                <w:sz w:val="26"/>
                <w:szCs w:val="20"/>
              </w:rPr>
            </w:pPr>
            <w:r w:rsidRPr="005F1066">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紙筆</w:t>
            </w:r>
            <w:r w:rsidRPr="005F1066">
              <w:rPr>
                <w:rFonts w:ascii="標楷體" w:eastAsia="標楷體" w:hAnsi="標楷體" w:cs="新細明體" w:hint="eastAsia"/>
                <w:bCs/>
                <w:color w:val="000000"/>
                <w:sz w:val="26"/>
                <w:szCs w:val="20"/>
              </w:rPr>
              <w:t>：練習運用多義詞和句型仿作，完成「我的理想校園」作文。</w:t>
            </w:r>
          </w:p>
          <w:p w:rsidR="00B975FF" w:rsidRPr="00316294" w:rsidRDefault="00B975FF" w:rsidP="00CC5300">
            <w:pPr>
              <w:spacing w:line="260" w:lineRule="exact"/>
              <w:ind w:rightChars="-50" w:right="-120"/>
              <w:rPr>
                <w:rFonts w:eastAsiaTheme="minorEastAsia"/>
                <w:bCs/>
                <w:sz w:val="20"/>
                <w:szCs w:val="20"/>
              </w:rPr>
            </w:pPr>
            <w:r w:rsidRPr="005F1066">
              <w:rPr>
                <w:rFonts w:ascii="標楷體" w:eastAsia="標楷體" w:hAnsi="標楷體" w:cs="新細明體" w:hint="eastAsia"/>
                <w:bCs/>
                <w:color w:val="000000"/>
                <w:sz w:val="26"/>
                <w:szCs w:val="20"/>
              </w:rPr>
              <w:t>6.發表：學生回顧學習歷程，並分享學習心得。</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環E3 了解人與自然和諧共生，進而保護重要棲地。</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【能源教育】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能E8 於家庭、校園生活實踐節能減碳的行動。</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【戶外教育】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第三週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第八冊第壹單元：與自然共處</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第三課 石虎兄妹</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1.教師分享繪本《奇妙陸地滅絕動物繪本》，學生分享聽完故事的感想與心得，依本課課名思考單元主題的關係，並依單元主題展開想像。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1.教師配合語文百寶箱「4句子練習：用動物的角度來描寫」，引導學生認識意思相似的語詞，練習造句並以適當的語氣習朗讀句子。</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w:t>
            </w:r>
            <w:r w:rsidRPr="004110F0">
              <w:rPr>
                <w:rFonts w:ascii="標楷體" w:eastAsia="標楷體" w:hAnsi="標楷體" w:cs="新細明體" w:hint="eastAsia"/>
                <w:bCs/>
                <w:color w:val="000000"/>
                <w:sz w:val="26"/>
                <w:szCs w:val="20"/>
              </w:rPr>
              <w:t>5我會寫作：開頭</w:t>
            </w:r>
            <w:r w:rsidRPr="00A428EE">
              <w:rPr>
                <w:rFonts w:ascii="標楷體" w:eastAsia="標楷體" w:hAnsi="標楷體" w:cs="新細明體" w:hint="eastAsia"/>
                <w:bCs/>
                <w:color w:val="000000"/>
                <w:sz w:val="26"/>
                <w:szCs w:val="20"/>
              </w:rPr>
              <w:t>和</w:t>
            </w:r>
            <w:r w:rsidRPr="004110F0">
              <w:rPr>
                <w:rFonts w:ascii="標楷體" w:eastAsia="標楷體" w:hAnsi="標楷體" w:cs="新細明體" w:hint="eastAsia"/>
                <w:bCs/>
                <w:color w:val="000000"/>
                <w:sz w:val="26"/>
                <w:szCs w:val="20"/>
              </w:rPr>
              <w:t>結尾有畫面</w:t>
            </w:r>
            <w:r w:rsidRPr="00316294">
              <w:rPr>
                <w:rFonts w:ascii="標楷體" w:eastAsia="標楷體" w:hAnsi="標楷體" w:cs="新細明體" w:hint="eastAsia"/>
                <w:bCs/>
                <w:color w:val="000000"/>
                <w:sz w:val="26"/>
                <w:szCs w:val="20"/>
              </w:rPr>
              <w:t>」，引導學生認識文章語句會因主角身分改變而不同，帶領讀者從不同視角看世界。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2.教師引導學生觀察、比較本課表述方式為以石虎為第一人稱的記敘文，透過石虎</w:t>
            </w:r>
            <w:r w:rsidRPr="00316294">
              <w:rPr>
                <w:rFonts w:ascii="標楷體" w:eastAsia="標楷體" w:hAnsi="標楷體" w:cs="新細明體" w:hint="eastAsia"/>
                <w:bCs/>
                <w:color w:val="000000"/>
                <w:sz w:val="26"/>
                <w:szCs w:val="20"/>
              </w:rPr>
              <w:lastRenderedPageBreak/>
              <w:t>的描述帶領讀者認識石虎的生活，感受到石虎與人都是大自然的一分子。</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3.學生複習習作第四大題，延伸練習以動物視角完成習作第六大題，並回顧本節學習歷程。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口頭評量：能依據提問重點完整的表達。</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實作評量：能從語詞中找出生字正確認讀，並觀察字形，將生字依組合方式正確分類；認識易混字「巨」、「臣」部件；認識多音字「嚇」。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3.</w:t>
            </w:r>
            <w:r w:rsidRPr="00A276E0">
              <w:rPr>
                <w:rFonts w:ascii="標楷體" w:eastAsia="標楷體" w:hAnsi="標楷體" w:cs="新細明體" w:hint="eastAsia"/>
                <w:bCs/>
                <w:sz w:val="26"/>
                <w:szCs w:val="20"/>
              </w:rPr>
              <w:t>觀察評量：能專注聆聽課文角色的語氣。</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：能正確的完成習作題目，寫作動物告示牌。</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環E2 覺知生物生命的美與價值，關懷動、植物的生命。</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生E1 探討生活議題，培養思考的適當情意與態度。</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w:t>
            </w:r>
            <w:r w:rsidRPr="00316294">
              <w:rPr>
                <w:rFonts w:ascii="標楷體" w:eastAsia="標楷體" w:hAnsi="標楷體" w:cs="新細明體" w:hint="eastAsia"/>
                <w:bCs/>
                <w:color w:val="000000"/>
                <w:sz w:val="26"/>
                <w:szCs w:val="20"/>
              </w:rPr>
              <w:lastRenderedPageBreak/>
              <w:t>材。</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第四週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第八冊第壹單元：與自然共處</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統整活動一</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篇章閱讀：詩歌特色大集合</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1.學生朗讀唐詩及現代詩各一首，教師提問引導學生說出古今有各種不同形式與內容的詩歌作品。</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2.教師引導學生觀察課本統整活動一插圖，說出不同詩歌或與圖像結合，或以節奏吸引人，或充滿想像力……各有不同特色。</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3.教師引導學生配合習作統整活動一分組練習朗頌詩歌，並回顧本節學習歷程。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篇章寫作：描寫建築有方法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1.學生上臺描述物品的特徵，但不能說到與答案相關的字詞，讓同學猜猜答案是什麼，引起同學思考其特徵。</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2.教師引導學生複習第二課課文，帶領學生觀察圖片並閱讀描寫建築物的方法。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 教師引導學生回顧本節學習歷程。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語文應用：認識告示牌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1.教師揭示校園中各式各樣的告示牌，複習〈石虎兄妹〉課文內容，以及「石虎小檔案」解說圖。</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2.教師帶領學生觀察課本統整活動一「認識告示牌」中的動物解說牌。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3.教師先揭示各式各樣的動物解說牌，並在黑板上揭示「名稱」、「類別」、「特徵」、「生活習性」四張分類牌。請學生將資料依照這四種類別分類，並且在文章中做記號。</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4.教師請學生參考石虎解說告示牌，將習作資料填寫在四個類別的欄位中，完成珠頸斑鳩的動物解說牌。</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實作評量：能仔細觀察圖畫中的詩歌，並說出詩歌的特色。</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bCs/>
                <w:sz w:val="26"/>
                <w:szCs w:val="20"/>
              </w:rPr>
              <w:t>3.</w:t>
            </w:r>
            <w:r w:rsidRPr="00A276E0">
              <w:rPr>
                <w:rFonts w:ascii="標楷體" w:eastAsia="標楷體" w:hAnsi="標楷體" w:cs="新細明體" w:hint="eastAsia"/>
                <w:bCs/>
                <w:sz w:val="26"/>
                <w:szCs w:val="20"/>
              </w:rPr>
              <w:t>觀察評量：能專注聆聽老師講解擬人化的手法。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第五週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第四課 阿里棒棒</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1.學生可分享釣魚等類似經驗，依本課課名思考單元主題的關係，並依單元主題展開想像。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3.教師配合語文百寶箱「2我會辨字」引導學生認識相似字，部件與發音的關聯。</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4.學生完成習作第一、二大題，並回顧本節學習歷程。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3.教師引導學生完成習作第五大題，並回</w:t>
            </w:r>
            <w:r w:rsidRPr="00316294">
              <w:rPr>
                <w:rFonts w:ascii="標楷體" w:eastAsia="標楷體" w:hAnsi="標楷體" w:cs="新細明體" w:hint="eastAsia"/>
                <w:bCs/>
                <w:color w:val="000000"/>
                <w:sz w:val="26"/>
                <w:szCs w:val="20"/>
              </w:rPr>
              <w:lastRenderedPageBreak/>
              <w:t>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1.教師配合語文百寶箱「3</w:t>
            </w:r>
            <w:r w:rsidRPr="00A428EE">
              <w:rPr>
                <w:rFonts w:ascii="標楷體" w:eastAsia="標楷體" w:hAnsi="標楷體" w:cs="新細明體" w:hint="eastAsia"/>
                <w:bCs/>
                <w:color w:val="000000"/>
                <w:sz w:val="26"/>
                <w:szCs w:val="20"/>
              </w:rPr>
              <w:t>認識相同字義組成的語詞</w:t>
            </w:r>
            <w:r w:rsidRPr="00316294">
              <w:rPr>
                <w:rFonts w:ascii="標楷體" w:eastAsia="標楷體" w:hAnsi="標楷體" w:cs="新細明體" w:hint="eastAsia"/>
                <w:bCs/>
                <w:color w:val="000000"/>
                <w:sz w:val="26"/>
                <w:szCs w:val="20"/>
              </w:rPr>
              <w:t>」，利用拆字解釋方式，讓學生練習說出語詞的意思。</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1.教師配合語文百寶箱「4語詞運用：表達心中的期望」，引導學生思考達悟族人說這些話時的心中崇敬之意。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2.教師引導學生觀察本課以詩歌方式表述，先以雅美族語發音呼喚飛魚，請求天神賜予豐收並保護出海的族人，許諾會保護飛魚而不濫捕，求天神再賜予下次豐收的歡樂慶典精神。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3.學生複習本課句型做延伸練習，完成習作第四大題，並回顧本節學習歷程。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實作評量：能從語詞中找出生字正確認讀，並觀察字形，將生字依組合方式正確分類；認識易混字「易」、「昜」部件。</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觀察評量：能觀察課文句子發現詩歌特色。</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【海洋教育】</w:t>
            </w:r>
          </w:p>
          <w:p w:rsidR="00B975FF" w:rsidRPr="00316294" w:rsidRDefault="00B975FF" w:rsidP="00CC5300">
            <w:pPr>
              <w:spacing w:line="260" w:lineRule="exact"/>
              <w:ind w:rightChars="-11" w:right="-26"/>
              <w:rPr>
                <w:rFonts w:eastAsiaTheme="minorEastAsia"/>
                <w:bCs/>
                <w:sz w:val="20"/>
                <w:szCs w:val="20"/>
              </w:rPr>
            </w:pPr>
            <w:r w:rsidRPr="00316294">
              <w:rPr>
                <w:rFonts w:ascii="標楷體" w:eastAsia="標楷體" w:hAnsi="標楷體" w:cs="新細明體" w:hint="eastAsia"/>
                <w:bCs/>
                <w:color w:val="000000"/>
                <w:sz w:val="26"/>
                <w:szCs w:val="20"/>
              </w:rPr>
              <w:t>海E8 了解海洋民俗活動、宗教信仰與生活的關係。</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【原住民族教育】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原E1 學習原住民族語言文字的基本生活溝通。</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生E5 探索快樂與幸福的異同。</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第六週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第五課 快樂兒童日</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w:t>
            </w:r>
            <w:r>
              <w:rPr>
                <w:rFonts w:ascii="標楷體" w:eastAsia="標楷體" w:hAnsi="標楷體" w:cs="新細明體" w:hint="eastAsia"/>
                <w:color w:val="000000"/>
                <w:sz w:val="26"/>
                <w:szCs w:val="26"/>
              </w:rPr>
              <w:lastRenderedPageBreak/>
              <w:t>係，培養同理心與責任感，關懷自然生態與增進公民意識。</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1.學生分享對兒童節的看法與過節的相關經驗，依本課課名思考單元主題的關係，並依單元主題展開想像。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w:t>
            </w:r>
            <w:r w:rsidRPr="00316294">
              <w:rPr>
                <w:rFonts w:ascii="標楷體" w:eastAsia="標楷體" w:hAnsi="標楷體" w:cs="新細明體" w:hint="eastAsia"/>
                <w:bCs/>
                <w:color w:val="000000"/>
                <w:sz w:val="26"/>
                <w:szCs w:val="20"/>
              </w:rPr>
              <w:lastRenderedPageBreak/>
              <w:t>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3.教師配合語文百寶箱「2我會辨字」、「3音同義不同」，引導學生辨認相似的部首偏旁與意義的關聯，以及區辨同音形似字的不同。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3.教師引導學生完成習作第四大題，並回顧本節學習歷程。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我會寫作：用提問引起注意」，引導學生思考在文章中加入提問語句吸引讀者注意；配合語文百寶箱「5這樣說明更清楚」引導學生發現在文章段落中加入重點內容的細節描寫，可以讓讀者更清楚作者要表達的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1.教師提問引導學生觀察課本圖片、回想本課內容，整理課文大意，說出課文主旨。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2.教師引導學生觀察、比較本課表述方式為說明文，分別介紹不同國家兒童節特色，同時複習曾經學過及日常生活中常見的說明文。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3.教師引導學生以水果為主題做介紹說</w:t>
            </w:r>
            <w:r w:rsidRPr="00316294">
              <w:rPr>
                <w:rFonts w:ascii="標楷體" w:eastAsia="標楷體" w:hAnsi="標楷體" w:cs="新細明體" w:hint="eastAsia"/>
                <w:bCs/>
                <w:color w:val="000000"/>
                <w:sz w:val="26"/>
                <w:szCs w:val="20"/>
              </w:rPr>
              <w:lastRenderedPageBreak/>
              <w:t>明，延伸練習並回顧本節學習歷程。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口頭評量：能知道說明文本的特色，運用本課的說明寫法清楚表達句意。</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實作評量：能從語詞中找出生字正確認讀，並觀察字形，將生字依組合方式正確分類；認識易混字「礻」、「衤」和「見」、「貝」部件。</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4.習作評量</w:t>
            </w:r>
            <w:r w:rsidRPr="00A276E0">
              <w:rPr>
                <w:rFonts w:ascii="標楷體" w:eastAsia="標楷體" w:hAnsi="標楷體" w:cs="新細明體" w:hint="eastAsia"/>
                <w:bCs/>
                <w:sz w:val="26"/>
                <w:szCs w:val="20"/>
              </w:rPr>
              <w:t>：能正確的完成習作題目，看圖寫出人物的特徵。</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【生涯規劃教育】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涯E6 覺察個人的優勢能力。</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【多元文化教育】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多E6 了解各文化間的多樣性與差異性。</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第七週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br w:type="page"/>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第六課 阿公的祕密</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1.學生分享對祕密的看法及自己保有祕密的相關經驗，依本課課名思考單元主題的關係，並依單元主題展開想像。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3.教師配合語文百寶箱「3讀起來不一樣」，引導學生認識多音字及本字在文句中適當讀法，學生分段朗讀，教師指導朗讀之流暢性後，學生以不同分組朗讀課文，並回顧本節學習歷程。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3.教師配合語文百寶箱「2我會辨字」、「3讀起來不一樣」，引導學生認識相似字，部件與發音的關聯。</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句子練習：找出動作來縮寫」，把句中輔助的描寫或連接詞刪去，就能找到句子的重點；「5我會寫作：遠看近看不一樣」認識景物有遠近不同，可透過不同描寫在文句中寫出遠景或近景。</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活動五 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1.教師提問引導學生觀察課本圖片、回想本課內容，整理課文大意，說出課文主旨。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2.教師引導學生觀察、比較本課為記敘文表述方式，以「祕密」吸引讀者注意，再由阿公帶領家人到油桐花林裡的涼亭賞花、喝擂茶，呼應單元主題「歡樂好時節」是與家人共享的節慶。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3.教師帶領學生分享自己的旅遊經驗，配合習作第四大題，練習寫作遊記類記敘文，完成後與同學分享，並回顧本節學習歷程。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口頭評量：能靈活應用本課句型，練習讓句子更生動。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實作評量：能從語詞中找出生字正確認讀，並觀察字形，將生字依組合方式正確分類；認識易混字「冃」、「日」部件；認識多音字「磨」。</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：能正確的完成習作題目，寫作一篇遊記。</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環E1 參與戶外學習與自然體驗，覺知自然環境的美、平衡、與完整性。</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【戶外教育】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戶E2 豐富自身與環境的互動經驗，培養對生活環境的覺知與敏感，體驗與珍惜環境的好。</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戶E3 善用五官的感知，培養眼、耳、鼻、舌、觸覺及心靈對環境感受的能力。</w:t>
            </w:r>
          </w:p>
          <w:p w:rsidR="00B975FF" w:rsidRPr="00316294" w:rsidRDefault="00B975FF" w:rsidP="00CC5300">
            <w:pPr>
              <w:spacing w:line="260" w:lineRule="exact"/>
              <w:ind w:rightChars="49" w:right="118"/>
              <w:rPr>
                <w:rFonts w:eastAsiaTheme="minorEastAsia"/>
                <w:bCs/>
                <w:sz w:val="20"/>
                <w:szCs w:val="20"/>
              </w:rPr>
            </w:pPr>
            <w:r w:rsidRPr="00316294">
              <w:rPr>
                <w:rFonts w:ascii="標楷體" w:eastAsia="標楷體" w:hAnsi="標楷體" w:cs="新細明體" w:hint="eastAsia"/>
                <w:b/>
                <w:bCs/>
                <w:color w:val="000000"/>
                <w:sz w:val="26"/>
                <w:szCs w:val="20"/>
              </w:rPr>
              <w:t>【多元文化教育】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多E3 認識不同的文化概念，如族群、階級、性別、宗教等。</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第八週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統整活動二</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w:t>
            </w:r>
            <w:r w:rsidRPr="00316294">
              <w:rPr>
                <w:rFonts w:ascii="標楷體" w:eastAsia="標楷體" w:hAnsi="標楷體" w:cs="新細明體" w:hint="eastAsia"/>
                <w:bCs/>
                <w:color w:val="000000"/>
                <w:sz w:val="26"/>
                <w:szCs w:val="20"/>
              </w:rPr>
              <w:t xml:space="preserve"> 篇章閱讀：</w:t>
            </w:r>
            <w:r w:rsidRPr="00316294">
              <w:rPr>
                <w:rFonts w:ascii="標楷體" w:eastAsia="標楷體" w:hAnsi="標楷體" w:cs="新細明體" w:hint="eastAsia"/>
                <w:bCs/>
                <w:color w:val="000000"/>
                <w:sz w:val="26"/>
                <w:szCs w:val="20"/>
                <w:lang w:eastAsia="zh-HK"/>
              </w:rPr>
              <w:t>說明方式大集合</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1.教師引導學生複習學過的說明文定義，思考並說出說明文特點及其適合用來寫知識類的文章。</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2.教師引導學生配合課本介紹，認識以標題、舉例、圖表等方式用在說明文中，可以讓說明的內容更清楚、客觀又理性。</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3.學生複習課本整理重點、完成習作並回</w:t>
            </w:r>
            <w:r w:rsidRPr="00316294">
              <w:rPr>
                <w:rFonts w:ascii="標楷體" w:eastAsia="標楷體" w:hAnsi="標楷體" w:cs="新細明體" w:hint="eastAsia"/>
                <w:bCs/>
                <w:color w:val="000000"/>
                <w:sz w:val="26"/>
                <w:szCs w:val="20"/>
                <w:lang w:eastAsia="zh-HK"/>
              </w:rPr>
              <w:lastRenderedPageBreak/>
              <w:t>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w:t>
            </w:r>
            <w:r w:rsidRPr="00316294">
              <w:rPr>
                <w:rFonts w:ascii="標楷體" w:eastAsia="標楷體" w:hAnsi="標楷體" w:cs="新細明體" w:hint="eastAsia"/>
                <w:bCs/>
                <w:color w:val="000000"/>
                <w:sz w:val="26"/>
                <w:szCs w:val="20"/>
              </w:rPr>
              <w:t xml:space="preserve"> 篇章寫作：</w:t>
            </w:r>
            <w:r w:rsidRPr="00316294">
              <w:rPr>
                <w:rFonts w:ascii="標楷體" w:eastAsia="標楷體" w:hAnsi="標楷體" w:cs="新細明體" w:hint="eastAsia"/>
                <w:bCs/>
                <w:color w:val="000000"/>
                <w:sz w:val="26"/>
                <w:szCs w:val="20"/>
                <w:lang w:eastAsia="zh-HK"/>
              </w:rPr>
              <w:t>描寫景物有方法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1.教師引導學生回顧並分享自己旅遊經驗，思考想要敘寫下來的內容。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2.教師引導學生複習第六課課文，發現課文依旅行的地點、時間順序作為各段介紹重點，對於印象深刻的景物再進一步細緻描寫介紹，以加深文章深度。</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3.教師引導學生分組，試寫遊記作文，各組分享作品，並回顧本節學習歷程。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語文應用：從閱讀認識文化</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1.學生默讀第四課課文，教師提問引導學生配合課文及圖片介紹，說出第四課課文介紹的是蘭嶼達悟族飛魚祭。</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2.教師提問引導學生配合課本介紹，比較並對照達悟族與多數漢人在相關祭典儀式及觀念上的異同，以正向觀點認識不同族群同樣敬天愛人的價值觀。</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練習觀察第五課《快樂兒童日》、第六課《阿公的祕密》，說出不同國家、族群文化或活動與自己族群生活異同之處，發現可以在閱讀中透過思心觀察與思考，認識多元文化互為榜樣之處，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口頭評量：能說出以前學過的說明文本課文及特色。</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實作評量：能寫出一篇遊記。</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bCs/>
                <w:sz w:val="26"/>
                <w:szCs w:val="20"/>
              </w:rPr>
              <w:t>3.</w:t>
            </w:r>
            <w:r w:rsidRPr="00A276E0">
              <w:rPr>
                <w:rFonts w:ascii="標楷體" w:eastAsia="標楷體" w:hAnsi="標楷體" w:cs="新細明體" w:hint="eastAsia"/>
                <w:bCs/>
                <w:sz w:val="26"/>
                <w:szCs w:val="20"/>
              </w:rPr>
              <w:t>觀察評量：能專注聆聽第四課〈阿里棒棒〉課文。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第九週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第八冊第貳單元：歡樂好時節</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愛閱讀一：玫瑰書閱讀日</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活動一 整體概覽</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1.教師引導學生依標題預測文章內容，學生快速默讀課文並依引導語標記重要語句。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2.教師請學生分組依文章結構討論本文內容，並提問引導學生概覽全文、略說內容。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3.教師引導學生分組討論各段提問並上臺發表，教師總結講評整理本文大意並回顧學習歷程。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策略引導</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1.教師請學生分享上節標記的重要語句與段落標題是否符應，引導學生察覺閱讀策略的功能性。</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2.學生細讀文章、觀察文章及圖片，教師提問引導學生理解文章內容。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3.教師引導學生完成愛閱讀習作，並回顧本節學習歷程。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策略運用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1.教師引導學生分組討論文中引用的句段，並說出自己的感想。</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2.教師引導學生完成習作</w:t>
            </w:r>
            <w:r w:rsidRPr="00316294">
              <w:rPr>
                <w:rFonts w:ascii="標楷體" w:eastAsia="標楷體" w:hAnsi="標楷體" w:cs="新細明體" w:hint="eastAsia"/>
                <w:bCs/>
                <w:color w:val="000000"/>
                <w:sz w:val="26"/>
                <w:szCs w:val="20"/>
              </w:rPr>
              <w:t>4-5題</w:t>
            </w:r>
            <w:r w:rsidRPr="00316294">
              <w:rPr>
                <w:rFonts w:ascii="標楷體" w:eastAsia="標楷體" w:hAnsi="標楷體" w:cs="新細明體" w:hint="eastAsia"/>
                <w:bCs/>
                <w:color w:val="000000"/>
                <w:sz w:val="26"/>
                <w:szCs w:val="20"/>
                <w:lang w:eastAsia="zh-HK"/>
              </w:rPr>
              <w:t>。</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3.教師引導學生回顧本課習得的「標記以覺察理解狀況、思考標題與主題的關係、主動查找資料以理解文意、在表達各人感知過程中進一內化並實踐」的策略。</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實作評量：能查找資料解決問題。</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【資訊教育】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資E2 使用資訊科技解決生活中簡單的問題。</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閱E5 發展檢索資訊、獲得資訊、整合資訊的數位閱讀能力。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第八冊第壹、貳單元</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複習週一</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國-E-B2 理解網際網路和資訊科技對學習的重要性，藉以擴展語文學習的範疇，並培養審慎使用各類資訊的能力。</w:t>
            </w:r>
          </w:p>
          <w:p w:rsidR="00B975FF" w:rsidRDefault="00B975FF" w:rsidP="00CC530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重述故事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2.教師依「人、事、時、地、物」提問引導學生回顧各課故事內容。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3.教師引導學生用自己的話重述各課故事內容。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lastRenderedPageBreak/>
              <w:t>4.</w:t>
            </w:r>
            <w:r w:rsidRPr="00316294">
              <w:rPr>
                <w:rFonts w:ascii="標楷體" w:eastAsia="標楷體" w:hAnsi="標楷體" w:cs="新細明體" w:hint="eastAsia"/>
                <w:bCs/>
                <w:color w:val="000000"/>
                <w:sz w:val="26"/>
                <w:szCs w:val="20"/>
                <w:lang w:eastAsia="zh-HK"/>
              </w:rPr>
              <w:t>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複習各課生字、語詞及句型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1.教師配合課本生字總表</w:t>
            </w:r>
            <w:r w:rsidRPr="00316294">
              <w:rPr>
                <w:rFonts w:ascii="標楷體" w:eastAsia="標楷體" w:hAnsi="標楷體" w:cs="新細明體" w:hint="eastAsia"/>
                <w:bCs/>
                <w:color w:val="000000"/>
                <w:sz w:val="26"/>
                <w:szCs w:val="20"/>
              </w:rPr>
              <w:t>1-6</w:t>
            </w:r>
            <w:r w:rsidRPr="00316294">
              <w:rPr>
                <w:rFonts w:ascii="標楷體" w:eastAsia="標楷體" w:hAnsi="標楷體" w:cs="新細明體" w:hint="eastAsia"/>
                <w:bCs/>
                <w:color w:val="000000"/>
                <w:sz w:val="26"/>
                <w:szCs w:val="20"/>
                <w:lang w:eastAsia="zh-HK"/>
              </w:rPr>
              <w:t>課，依「相似字」、「多音字」、「同音字」、「相同部件」等分類，引導學生複習生字。</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3.教師引導學生依各生字說出字義、常用語詞和語詞的意思。</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w:t>
            </w:r>
            <w:r w:rsidRPr="00316294">
              <w:rPr>
                <w:rFonts w:ascii="標楷體" w:eastAsia="標楷體" w:hAnsi="標楷體" w:cs="新細明體" w:hint="eastAsia"/>
                <w:bCs/>
                <w:color w:val="000000"/>
                <w:sz w:val="26"/>
                <w:szCs w:val="20"/>
                <w:lang w:eastAsia="zh-HK"/>
              </w:rPr>
              <w:t>教師依各課重要句型引導學生口述造句。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5.</w:t>
            </w:r>
            <w:r w:rsidRPr="00316294">
              <w:rPr>
                <w:rFonts w:ascii="標楷體" w:eastAsia="標楷體" w:hAnsi="標楷體" w:cs="新細明體" w:hint="eastAsia"/>
                <w:bCs/>
                <w:color w:val="000000"/>
                <w:sz w:val="26"/>
                <w:szCs w:val="20"/>
                <w:lang w:eastAsia="zh-HK"/>
              </w:rPr>
              <w:t>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複習標點符號、記敘文、說明文、應用文和理解監測與摘取重點的閱讀策略。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1.教師複習學過的標點符號。</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2.教師配合課本統整活動複習記敘文、說明文的特點。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3.</w:t>
            </w:r>
            <w:r w:rsidRPr="00316294">
              <w:rPr>
                <w:rFonts w:ascii="標楷體" w:eastAsia="標楷體" w:hAnsi="標楷體" w:cs="新細明體" w:hint="eastAsia"/>
                <w:bCs/>
                <w:color w:val="000000"/>
                <w:sz w:val="26"/>
                <w:szCs w:val="20"/>
                <w:lang w:eastAsia="zh-HK"/>
              </w:rPr>
              <w:t>教師配合課本愛閱讀複習「理解監控、摘取重點」閱讀策略方法。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w:t>
            </w:r>
            <w:r w:rsidRPr="00316294">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lastRenderedPageBreak/>
              <w:t>【第壹單元】</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w:t>
            </w:r>
            <w:r w:rsidRPr="00A276E0">
              <w:rPr>
                <w:rFonts w:ascii="標楷體" w:eastAsia="標楷體" w:hAnsi="標楷體" w:cs="新細明體" w:hint="eastAsia"/>
                <w:bCs/>
                <w:sz w:val="26"/>
                <w:szCs w:val="20"/>
              </w:rPr>
              <w:lastRenderedPageBreak/>
              <w:t>正確的使用在短語或句子中。</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B975FF" w:rsidRPr="00F24A86" w:rsidRDefault="00B975FF" w:rsidP="00CC5300">
            <w:pPr>
              <w:spacing w:line="260" w:lineRule="exact"/>
              <w:ind w:rightChars="-50" w:right="-120"/>
              <w:rPr>
                <w:rFonts w:ascii="標楷體" w:eastAsia="標楷體" w:hAnsi="標楷體" w:cs="新細明體"/>
                <w:bCs/>
                <w:sz w:val="26"/>
                <w:szCs w:val="20"/>
              </w:rPr>
            </w:pPr>
          </w:p>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【第貳單元】</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實作評量：能將學過的生字、語詞正確的使用在短語或句子中。</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B975FF" w:rsidRPr="00A276E0" w:rsidRDefault="00B975FF" w:rsidP="00CC5300">
            <w:pPr>
              <w:spacing w:line="260" w:lineRule="exact"/>
              <w:ind w:rightChars="-50" w:right="-120"/>
              <w:rPr>
                <w:rFonts w:ascii="標楷體" w:eastAsia="標楷體" w:hAnsi="標楷體" w:cs="新細明體"/>
                <w:bCs/>
                <w:sz w:val="26"/>
                <w:szCs w:val="20"/>
              </w:rPr>
            </w:pPr>
          </w:p>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【統整活動】</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實作評量：能運用描寫景物的方法撰寫遊記。</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【環境教育】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環E2 覺知生物生命的美與價值，關懷動、植物的生命。</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環E3 了解人與自然和諧共生，進而保護重要棲地。</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【多元文化教育】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多E3 認識不同的文化概念，如族群、階級、性別、宗教等。</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第十一週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第八冊第參單元：運動樂趣多</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第七課 棒球英雄夢</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活動一 概覽課文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1.學生分享喜歡的運動及團隊運動比賽的相關經驗，依本課課名思考單元主題的關係，並依單元主題展開想像。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字詞識寫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4.學生完成習作第一大題，並回顧本節學習歷程。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內容深究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3.教師引導學生完成習作第四大題，並回顧本節學習歷程。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活動四 形式深究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1.教師配合語文百寶箱「</w:t>
            </w:r>
            <w:r w:rsidRPr="00316294">
              <w:rPr>
                <w:rFonts w:ascii="標楷體" w:eastAsia="標楷體" w:hAnsi="標楷體" w:cs="新細明體" w:hint="eastAsia"/>
                <w:bCs/>
                <w:color w:val="000000"/>
                <w:sz w:val="26"/>
                <w:szCs w:val="20"/>
              </w:rPr>
              <w:t>4句子練習：使用假設的句型</w:t>
            </w:r>
            <w:r w:rsidRPr="00316294">
              <w:rPr>
                <w:rFonts w:ascii="標楷體" w:eastAsia="標楷體" w:hAnsi="標楷體" w:cs="新細明體" w:hint="eastAsia"/>
                <w:bCs/>
                <w:color w:val="000000"/>
                <w:sz w:val="26"/>
                <w:szCs w:val="20"/>
                <w:lang w:eastAsia="zh-HK"/>
              </w:rPr>
              <w:t>」，引導學生思考假設句型用詞不同，語氣強烈程度也不同。</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w:t>
            </w:r>
            <w:r w:rsidRPr="00316294">
              <w:rPr>
                <w:rFonts w:ascii="標楷體" w:eastAsia="標楷體" w:hAnsi="標楷體" w:cs="新細明體" w:hint="eastAsia"/>
                <w:bCs/>
                <w:color w:val="000000"/>
                <w:sz w:val="26"/>
                <w:szCs w:val="20"/>
              </w:rPr>
              <w:t>5我會寫作：換個寫法更生動」，發現同一語句把事物擬人</w:t>
            </w:r>
            <w:r w:rsidRPr="00316294">
              <w:rPr>
                <w:rFonts w:ascii="標楷體" w:eastAsia="標楷體" w:hAnsi="標楷體" w:cs="新細明體" w:hint="eastAsia"/>
                <w:bCs/>
                <w:color w:val="000000"/>
                <w:sz w:val="26"/>
                <w:szCs w:val="20"/>
              </w:rPr>
              <w:lastRenderedPageBreak/>
              <w:t>化描寫，讓文句更生動</w:t>
            </w:r>
            <w:r w:rsidRPr="00316294">
              <w:rPr>
                <w:rFonts w:ascii="標楷體" w:eastAsia="標楷體" w:hAnsi="標楷體" w:cs="新細明體" w:hint="eastAsia"/>
                <w:bCs/>
                <w:color w:val="000000"/>
                <w:sz w:val="26"/>
                <w:szCs w:val="20"/>
                <w:lang w:eastAsia="zh-HK"/>
              </w:rPr>
              <w:t>。</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3.教師引導學生完成習作第二大題、第三大題，並回顧本節學習歷程。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活動五</w:t>
            </w:r>
            <w:r w:rsidRPr="00316294">
              <w:rPr>
                <w:rFonts w:ascii="標楷體" w:eastAsia="標楷體" w:hAnsi="標楷體" w:cs="新細明體" w:hint="eastAsia"/>
                <w:bCs/>
                <w:color w:val="000000"/>
                <w:sz w:val="26"/>
                <w:szCs w:val="20"/>
              </w:rPr>
              <w:t xml:space="preserve"> </w:t>
            </w:r>
            <w:r w:rsidRPr="004110F0">
              <w:rPr>
                <w:rFonts w:ascii="標楷體" w:eastAsia="標楷體" w:hAnsi="標楷體" w:cs="新細明體" w:hint="eastAsia"/>
                <w:bCs/>
                <w:color w:val="000000"/>
                <w:sz w:val="26"/>
                <w:szCs w:val="20"/>
              </w:rPr>
              <w:t>延伸活動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1.教師提問引導學生觀察課本圖片、回想本課內容，梳理課文大意，說出課文主旨。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3.教師提問引導學生預測課文後續可能發展，學生觀看棒球比賽影片認識棒球運動規則，並回顧本節學習歷程。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口頭評量：能合理推論本課重點、主題與原因。</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實作評量：能從語詞中找出生字正確認讀，並觀察字形，將生字依組合方式正確分類；認識易混字「月」和「</w:t>
            </w:r>
            <w:r w:rsidRPr="00A276E0">
              <w:rPr>
                <w:rFonts w:ascii="新細明體" w:hAnsi="新細明體" w:cs="新細明體" w:hint="eastAsia"/>
                <w:bCs/>
                <w:sz w:val="26"/>
                <w:szCs w:val="20"/>
              </w:rPr>
              <w:t>⺼</w:t>
            </w:r>
            <w:r w:rsidRPr="00A276E0">
              <w:rPr>
                <w:rFonts w:ascii="標楷體" w:eastAsia="標楷體" w:hAnsi="標楷體" w:cs="新細明體" w:hint="eastAsia"/>
                <w:bCs/>
                <w:sz w:val="26"/>
                <w:szCs w:val="20"/>
              </w:rPr>
              <w:t>」部件的字。</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觀察評量：能專注聆聽並記下重點。</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：能正確的完成習作題目，分辨「漂亮」的不同詞意。</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【家庭教育】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家E7 表達對家庭成員的關心與情感。</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【戶外教育】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戶E1 善用教室外、戶外及校外教學，認識生活環境（自然或人為）。</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第十二週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第八冊第參單元：運動樂趣多</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第八課 夢幻全壘打</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w:t>
            </w:r>
            <w:r w:rsidRPr="00316294">
              <w:rPr>
                <w:rFonts w:ascii="標楷體" w:eastAsia="標楷體" w:hAnsi="標楷體" w:cs="新細明體" w:hint="eastAsia"/>
                <w:bCs/>
                <w:color w:val="000000"/>
                <w:sz w:val="26"/>
                <w:szCs w:val="20"/>
              </w:rPr>
              <w:t xml:space="preserve"> </w:t>
            </w:r>
            <w:r w:rsidRPr="00316294">
              <w:rPr>
                <w:rFonts w:ascii="標楷體" w:eastAsia="標楷體" w:hAnsi="標楷體" w:cs="新細明體" w:hint="eastAsia"/>
                <w:bCs/>
                <w:color w:val="000000"/>
                <w:sz w:val="26"/>
                <w:szCs w:val="20"/>
                <w:lang w:eastAsia="zh-HK"/>
              </w:rPr>
              <w:t>概覽課文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1.學生分享前一課觀片棒球比賽影片後，整理棒球比賽規則，依本課課名思考單元主題的關係，並依單元主題展開想像。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字詞識寫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3.教師配合語文百寶箱「2我會辨字」引導學生認識相似字，部件與發音的關聯。</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4.學生完成習作第一大題，並回顧本節學習歷程。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內容深究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1.學生細讀課文，依教師提問、觀察課文</w:t>
            </w:r>
            <w:r w:rsidRPr="00316294">
              <w:rPr>
                <w:rFonts w:ascii="標楷體" w:eastAsia="標楷體" w:hAnsi="標楷體" w:cs="新細明體" w:hint="eastAsia"/>
                <w:bCs/>
                <w:color w:val="000000"/>
                <w:sz w:val="26"/>
                <w:szCs w:val="20"/>
                <w:lang w:eastAsia="zh-HK"/>
              </w:rPr>
              <w:lastRenderedPageBreak/>
              <w:t>圖片、預測與想像，分組討論課文重要語句，以理解課文內容。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活動四 形式深究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1.教師配合語文百寶箱「3我會用俗語」，引導學生認識俗語是大眾流行通俗的用語，在文句中帶來趣味的感覺。</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2.教師配合語文百寶箱「4認識標點符號」，引導學生認識破折號有補充說明或轉折的意思，讓文句讀起來有完整或曲折層疊的感覺。</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w:t>
            </w:r>
            <w:r w:rsidRPr="00316294">
              <w:rPr>
                <w:rFonts w:ascii="標楷體" w:eastAsia="標楷體" w:hAnsi="標楷體" w:cs="新細明體" w:hint="eastAsia"/>
                <w:bCs/>
                <w:color w:val="000000"/>
                <w:sz w:val="26"/>
                <w:szCs w:val="20"/>
              </w:rPr>
              <w:t>5我會寫作：運用對話、動作來描寫</w:t>
            </w:r>
            <w:r w:rsidRPr="00316294">
              <w:rPr>
                <w:rFonts w:ascii="標楷體" w:eastAsia="標楷體" w:hAnsi="標楷體" w:cs="新細明體" w:hint="eastAsia"/>
                <w:bCs/>
                <w:color w:val="000000"/>
                <w:sz w:val="26"/>
                <w:szCs w:val="20"/>
                <w:lang w:eastAsia="zh-HK"/>
              </w:rPr>
              <w:t>」，引導學生利用對話和動作描述描寫實況，在文句中讓讀者切身感受或縱觀全局的精彩感。</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w:t>
            </w:r>
            <w:r w:rsidRPr="00316294">
              <w:rPr>
                <w:rFonts w:ascii="標楷體" w:eastAsia="標楷體" w:hAnsi="標楷體" w:cs="新細明體" w:hint="eastAsia"/>
                <w:bCs/>
                <w:color w:val="000000"/>
                <w:sz w:val="26"/>
                <w:szCs w:val="20"/>
                <w:lang w:eastAsia="zh-HK"/>
              </w:rPr>
              <w:t>教師引導學生完成習作第二、三大題，並回顧本節學習歷程。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活動五</w:t>
            </w:r>
            <w:r w:rsidRPr="00316294">
              <w:rPr>
                <w:rFonts w:ascii="標楷體" w:eastAsia="標楷體" w:hAnsi="標楷體" w:cs="新細明體" w:hint="eastAsia"/>
                <w:bCs/>
                <w:color w:val="000000"/>
                <w:sz w:val="26"/>
                <w:szCs w:val="20"/>
              </w:rPr>
              <w:t xml:space="preserve"> </w:t>
            </w:r>
            <w:r w:rsidRPr="004110F0">
              <w:rPr>
                <w:rFonts w:ascii="標楷體" w:eastAsia="標楷體" w:hAnsi="標楷體" w:cs="新細明體" w:hint="eastAsia"/>
                <w:bCs/>
                <w:color w:val="000000"/>
                <w:sz w:val="26"/>
                <w:szCs w:val="20"/>
              </w:rPr>
              <w:t>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1.教師提問引導學生回</w:t>
            </w:r>
            <w:r w:rsidRPr="00316294">
              <w:rPr>
                <w:rFonts w:ascii="標楷體" w:eastAsia="標楷體" w:hAnsi="標楷體" w:cs="新細明體" w:hint="eastAsia"/>
                <w:bCs/>
                <w:color w:val="000000"/>
                <w:sz w:val="26"/>
                <w:szCs w:val="20"/>
                <w:lang w:eastAsia="zh-HK"/>
              </w:rPr>
              <w:t>想第七課和第八課內容，梳理課文大意，說出課文主旨，並檢測自己於前課預測後課故事發展的異同，及預測程度的原因。</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2.教師播放本課廣播劇，學生聆聽並摘要，比較廣播劇與改寫後的課文內容與效果異同，並由學生分組練習以廣播劇方式，展演第七、八課。</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3.教師引導學生依據習作第四大題，分享自己曾參加或觀賞運動比賽的經驗，將比賽的精彩過程口述後寫成作文。學生分享作品並回顧本節學習歷程。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口頭評量：能根據前一課線索合理推論本課重點、主題與原因。</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實作評量：能從語詞中找出生字正確認讀，並觀察字形，將生字依組合方式正確分類；認識易混字「令」和「今」部件的字；認識標點符號—破折號。</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觀察評量：能專注聆聽並記下重點。</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：能正確的完成習作題目，練習俗語的用法。</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w:t>
            </w:r>
            <w:r w:rsidRPr="00A276E0">
              <w:rPr>
                <w:rFonts w:ascii="標楷體" w:eastAsia="標楷體" w:hAnsi="標楷體" w:cs="新細明體" w:hint="eastAsia"/>
                <w:bCs/>
                <w:sz w:val="26"/>
                <w:szCs w:val="20"/>
              </w:rPr>
              <w:lastRenderedPageBreak/>
              <w:t>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【品德教育】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品E3 溝通合作與和諧人際關係。</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【家庭教育】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家E5 了解家庭中各種關係的互動(親子、手足、祖孫及其他親屬等)。</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生E4 觀察日常生活中生老病死的現象，思考生命的價值。</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第十三週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第八冊第參單元：運動樂趣多</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第九課 單車遊日月潭</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活動一 概覽課文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1.學生分享騎單車出遊的相關經驗，依本課課名思考單元主題的關係，並依單元主題展開想像。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字詞識寫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2.教師配合語文百寶箱「1我會寫字」、「</w:t>
            </w:r>
            <w:r w:rsidRPr="00316294">
              <w:rPr>
                <w:rFonts w:ascii="標楷體" w:eastAsia="標楷體" w:hAnsi="標楷體" w:cs="新細明體" w:hint="eastAsia"/>
                <w:bCs/>
                <w:color w:val="000000"/>
                <w:sz w:val="26"/>
                <w:szCs w:val="20"/>
              </w:rPr>
              <w:t>2我會辨字</w:t>
            </w:r>
            <w:r w:rsidRPr="00316294">
              <w:rPr>
                <w:rFonts w:ascii="標楷體" w:eastAsia="標楷體" w:hAnsi="標楷體" w:cs="新細明體" w:hint="eastAsia"/>
                <w:bCs/>
                <w:color w:val="000000"/>
                <w:sz w:val="26"/>
                <w:szCs w:val="20"/>
                <w:lang w:eastAsia="zh-HK"/>
              </w:rPr>
              <w:t>」，引導學生依部件組合討論，並練習自學生字。教師提醒書寫時易錯的細節，並指導其他生字，請學生練習正確書寫。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3.教師配合語文百寶箱「3讀起來不一樣」引導學生認識一字多音及其字義與應用。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4.學生完成習作第一大題，並回顧本節學習歷程。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內容深究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1.教師提問引導學生複習說明文特點，並提問引導學生配合標題，分段閱讀課文、理解、整理段落大意。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3.教師引導學生完成習作第四大題，並回顧本節學習歷程。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活動四 形式深究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1.教師提問引導學生找出本課關於圖表、描述、舉例、數據等資料，審閱課文題目、取材與各段落組織，了解本課說明文形式。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lastRenderedPageBreak/>
              <w:t>2.教師</w:t>
            </w:r>
            <w:r w:rsidRPr="00316294">
              <w:rPr>
                <w:rFonts w:ascii="標楷體" w:eastAsia="標楷體" w:hAnsi="標楷體" w:cs="新細明體" w:hint="eastAsia"/>
                <w:bCs/>
                <w:color w:val="000000"/>
                <w:sz w:val="26"/>
                <w:szCs w:val="20"/>
                <w:lang w:eastAsia="zh-HK"/>
              </w:rPr>
              <w:t>配合語文百寶箱「4認識有關『山』、『水』的四字語詞」，引導學生認識描寫景色麗及欣賞美景後感受的四字語詞。「</w:t>
            </w:r>
            <w:r w:rsidRPr="00316294">
              <w:rPr>
                <w:rFonts w:ascii="標楷體" w:eastAsia="標楷體" w:hAnsi="標楷體" w:cs="新細明體" w:hint="eastAsia"/>
                <w:bCs/>
                <w:color w:val="000000"/>
                <w:sz w:val="26"/>
                <w:szCs w:val="20"/>
              </w:rPr>
              <w:t>5句子練習：層層推進的句型</w:t>
            </w:r>
            <w:r w:rsidRPr="00316294">
              <w:rPr>
                <w:rFonts w:ascii="標楷體" w:eastAsia="標楷體" w:hAnsi="標楷體" w:cs="新細明體" w:hint="eastAsia"/>
                <w:bCs/>
                <w:color w:val="000000"/>
                <w:sz w:val="26"/>
                <w:szCs w:val="20"/>
                <w:lang w:eastAsia="zh-HK"/>
              </w:rPr>
              <w:t>」，引導學生利用句型，表達自己的感受。</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3.教師引導學生完成習作第二、三大題，並回顧本節學習歷程。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活動五 延伸活動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1.教師提問引導學生觀察課本圖片、回想本課內容，說出各圖片內容，了解說明文中圖與文的關聯。</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2.教師引導學生完成習作第四大題，並以第四大題閱讀短文，複習本課學得說明文圖文結合做延伸練習。</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3.</w:t>
            </w:r>
            <w:r w:rsidRPr="00316294">
              <w:rPr>
                <w:rFonts w:ascii="標楷體" w:eastAsia="標楷體" w:hAnsi="標楷體" w:cs="新細明體" w:hint="eastAsia"/>
                <w:bCs/>
                <w:color w:val="000000"/>
                <w:sz w:val="26"/>
                <w:szCs w:val="20"/>
                <w:lang w:eastAsia="zh-HK"/>
              </w:rPr>
              <w:t>教師指導學生回顧本節學習歷程。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實作評量：能從語詞中找出生字正確認讀，並觀察字形，將生字依組合方式正確分類；認識多音字「曾」、「勝」。</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觀察評量：能觀察課文與圖片的配合情形，理解文意。</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：能正確的完成習作題目，進行擴寫練習。</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第十四週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第八冊第參單元：運動樂趣多</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統整活動三</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w:t>
            </w:r>
            <w:r>
              <w:rPr>
                <w:rFonts w:ascii="標楷體" w:eastAsia="標楷體" w:hAnsi="標楷體" w:cs="新細明體" w:hint="eastAsia"/>
                <w:color w:val="000000"/>
                <w:sz w:val="26"/>
                <w:szCs w:val="26"/>
              </w:rPr>
              <w:lastRenderedPageBreak/>
              <w:t>人互動時，能適切運用語文能力表達個人想法，理解與包容不同意見，樂於參與學校及社區活動，體會團隊合作的重要性。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w:t>
            </w:r>
            <w:r w:rsidRPr="00316294">
              <w:rPr>
                <w:rFonts w:ascii="標楷體" w:eastAsia="標楷體" w:hAnsi="標楷體" w:cs="新細明體" w:hint="eastAsia"/>
                <w:bCs/>
                <w:color w:val="000000"/>
                <w:sz w:val="26"/>
                <w:szCs w:val="20"/>
              </w:rPr>
              <w:t xml:space="preserve"> 篇章閱讀：</w:t>
            </w:r>
            <w:r w:rsidRPr="00316294">
              <w:rPr>
                <w:rFonts w:ascii="標楷體" w:eastAsia="標楷體" w:hAnsi="標楷體" w:cs="新細明體" w:hint="eastAsia"/>
                <w:bCs/>
                <w:color w:val="000000"/>
                <w:sz w:val="26"/>
                <w:szCs w:val="20"/>
                <w:lang w:eastAsia="zh-HK"/>
              </w:rPr>
              <w:t>記敘重點大集合</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1.教師引導學生複習記敘文特點，並配合課本說出本學期以來學過的記敘文課文。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2.教師引導學生配合課本說明及前課課文，找出記事、記人、記物、記景的課文，了解不同記敘文不同的寫作重點。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3.學生複習課本整理重點，並回顧本節學習歷程。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w:t>
            </w:r>
            <w:r w:rsidRPr="00316294">
              <w:rPr>
                <w:rFonts w:ascii="標楷體" w:eastAsia="標楷體" w:hAnsi="標楷體" w:cs="新細明體" w:hint="eastAsia"/>
                <w:bCs/>
                <w:color w:val="000000"/>
                <w:sz w:val="26"/>
                <w:szCs w:val="20"/>
              </w:rPr>
              <w:t xml:space="preserve"> 篇章寫作：</w:t>
            </w:r>
            <w:r w:rsidRPr="00316294">
              <w:rPr>
                <w:rFonts w:ascii="標楷體" w:eastAsia="標楷體" w:hAnsi="標楷體" w:cs="新細明體" w:hint="eastAsia"/>
                <w:bCs/>
                <w:color w:val="000000"/>
                <w:sz w:val="26"/>
                <w:szCs w:val="20"/>
                <w:lang w:eastAsia="zh-HK"/>
              </w:rPr>
              <w:t>寫出精彩的一刻</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1.教師引導學生分享第八課以運動比賽為主題的作文作品，分享寫作時聚集在精彩時刻的方法。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2.教師引導學生複習第八課的內容呈現方式，配合活動二，整理出寫作精彩時刻，可聚焦在相關人物的動作、表情和想法描寫，將讀者情緒緊密聯結。</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活動三 語文應用：實用的說明文本</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1.學生默讀第九課課文，教師提問引導學生比較本課與其他課文不同之處，說出本</w:t>
            </w:r>
            <w:r w:rsidRPr="00316294">
              <w:rPr>
                <w:rFonts w:ascii="標楷體" w:eastAsia="標楷體" w:hAnsi="標楷體" w:cs="新細明體" w:hint="eastAsia"/>
                <w:bCs/>
                <w:color w:val="000000"/>
                <w:sz w:val="26"/>
                <w:szCs w:val="20"/>
                <w:lang w:eastAsia="zh-HK"/>
              </w:rPr>
              <w:lastRenderedPageBreak/>
              <w:t>課是以圖片聯結說明的說明文。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2.教師提問引導學生細讀課課本統整活動三「動物園地圖」，嘗試閱讀地圖並運用圖例及方位或順序語詞，練習介紹動物園。</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3.教師引導學生完成習作統整活動三，並回顧本節學習歷程。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口頭評量：能說出以前學過的連續性課文。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實作評量：能找出課文中的精彩描寫段落，並練習寫作精彩的比賽情形。</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觀察評量：能仔細觀察地圖的內容，說出閱讀地圖的功能和重點。</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5.</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第十五週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第八冊第肆單元：好讀故事館</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第十課 孫悟空三借芭蕉扇</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lastRenderedPageBreak/>
              <w:t>活動一 概覽課文</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1.學生分享曾讀過最喜歡的故事感想與心得，依本課課名思考單元主題的關係，並依單元主題展開想像。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活動二 字詞識寫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活動三 內容深究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1.學生細讀課文，依教師提問、觀察課文圖片、預測與想像，分組討論重要語句，</w:t>
            </w:r>
            <w:r w:rsidRPr="00316294">
              <w:rPr>
                <w:rFonts w:ascii="標楷體" w:eastAsia="標楷體" w:hAnsi="標楷體" w:cs="新細明體" w:hint="eastAsia"/>
                <w:bCs/>
                <w:color w:val="000000"/>
                <w:sz w:val="26"/>
                <w:szCs w:val="20"/>
              </w:rPr>
              <w:lastRenderedPageBreak/>
              <w:t>以理解課文內容。</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3.教師引導學生完成習作第四大題，並回顧本節學習歷程。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活動四 形式深究</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1.教師配合語文百寶箱「4認識古人使用的語句」，引導學生發現古人說話的用語與現代人說話不太一樣。</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3.教師配合語文百寶箱「5句子練習：運用『不然』表現事情的轉折」，引導學生利用句型表達自己的想法。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4.教師引導學生完成習作第二大題、第三大題，並回顧本節學習歷程。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 xml:space="preserve">活動五 </w:t>
            </w:r>
            <w:r w:rsidRPr="004110F0">
              <w:rPr>
                <w:rFonts w:ascii="標楷體" w:eastAsia="標楷體" w:hAnsi="標楷體" w:cs="新細明體" w:hint="eastAsia"/>
                <w:bCs/>
                <w:color w:val="000000"/>
                <w:sz w:val="26"/>
                <w:szCs w:val="20"/>
              </w:rPr>
              <w:t>延伸活動</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1.教師提問引導學生回想本課內容，整理課文大意，說出課文主旨。</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2.教師引導學生觀察、比較本課表述方式為劇本，文句以對話方式呈現，且以「幕」分段落，朗讀時若以角色分讀，再加上動作與表情，就像演戲一般。</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3.學生分組演出課文劇本內容為延伸練習，並回顧本節學習歷程。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實作評量：能從語詞中找出生字正確認讀，並觀察字形，將生字依組合方式正確分類；認識多音字「擔」。</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觀察評量：能依據劇本內容演出戲劇。</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4.習作評量</w:t>
            </w:r>
            <w:r w:rsidRPr="00A276E0">
              <w:rPr>
                <w:rFonts w:ascii="標楷體" w:eastAsia="標楷體" w:hAnsi="標楷體" w:cs="新細明體" w:hint="eastAsia"/>
                <w:bCs/>
                <w:sz w:val="26"/>
                <w:szCs w:val="20"/>
              </w:rPr>
              <w:t>：能正確的完成習作題目。寫出劇中角色的動作或表情。</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bCs/>
                <w:sz w:val="26"/>
                <w:szCs w:val="20"/>
              </w:rPr>
              <w:t>5</w:t>
            </w:r>
            <w:r>
              <w:rPr>
                <w:rFonts w:ascii="標楷體" w:eastAsia="標楷體" w:hAnsi="標楷體" w:cs="新細明體" w:hint="eastAsia"/>
                <w:bCs/>
                <w:sz w:val="26"/>
                <w:szCs w:val="20"/>
              </w:rPr>
              <w:t>.</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11" w:right="-26"/>
              <w:rPr>
                <w:rFonts w:eastAsiaTheme="minorEastAsia"/>
                <w:bCs/>
                <w:sz w:val="20"/>
                <w:szCs w:val="20"/>
              </w:rPr>
            </w:pPr>
            <w:r w:rsidRPr="00316294">
              <w:rPr>
                <w:rFonts w:ascii="標楷體" w:eastAsia="標楷體" w:hAnsi="標楷體" w:cs="新細明體" w:hint="eastAsia"/>
                <w:bCs/>
                <w:color w:val="000000"/>
                <w:sz w:val="26"/>
                <w:szCs w:val="20"/>
              </w:rPr>
              <w:t>生E1 探討生活議題，培養思考的適當情意與態度。</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第十六週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第八冊第肆單元：好讀故事館</w:t>
            </w:r>
          </w:p>
          <w:p w:rsidR="00B975FF" w:rsidRPr="00A428EE" w:rsidRDefault="00B975FF" w:rsidP="00CC5300">
            <w:pPr>
              <w:autoSpaceDE w:val="0"/>
              <w:autoSpaceDN w:val="0"/>
              <w:spacing w:line="260" w:lineRule="exact"/>
              <w:jc w:val="center"/>
              <w:rPr>
                <w:rFonts w:eastAsiaTheme="minorEastAsia"/>
                <w:sz w:val="20"/>
                <w:szCs w:val="20"/>
              </w:rPr>
            </w:pPr>
            <w:r w:rsidRPr="00A428EE">
              <w:rPr>
                <w:rFonts w:ascii="標楷體" w:eastAsia="標楷體" w:hAnsi="標楷體" w:cs="新細明體" w:hint="eastAsia"/>
                <w:bCs/>
                <w:color w:val="000000"/>
                <w:sz w:val="26"/>
                <w:szCs w:val="20"/>
              </w:rPr>
              <w:t>第十一課 最後一片葉子</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概覽課文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1.學生分享幫助別人的相關經驗與助人時的感覺，依本課課名思考單元主題的關係，並依單元主題展開想像。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活動二 字詞識寫</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rPr>
              <w:t>3.教師配合語文百寶箱「2我會辨字」、「3讀起來不一樣」，引導學生認識相似字、多音字及推想字義。</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4.學生完成習作第一大題，並回顧本節學習歷程。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內容深究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1.學生細讀課文，依教師提問、觀察課文圖片、預測與想像，分組討論課文重要語句，以理解課文內容。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2.學生分段閱讀課文，教師提問引導學生回答、理解並整理段落大意。</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3.教師配合語文百寶箱「</w:t>
            </w:r>
            <w:r w:rsidRPr="00316294">
              <w:rPr>
                <w:rFonts w:ascii="標楷體" w:eastAsia="標楷體" w:hAnsi="標楷體" w:cs="新細明體" w:hint="eastAsia"/>
                <w:bCs/>
                <w:color w:val="000000"/>
                <w:sz w:val="26"/>
                <w:szCs w:val="20"/>
              </w:rPr>
              <w:t>4語詞運用：多義詞</w:t>
            </w:r>
            <w:r w:rsidRPr="00316294">
              <w:rPr>
                <w:rFonts w:ascii="標楷體" w:eastAsia="標楷體" w:hAnsi="標楷體" w:cs="新細明體" w:hint="eastAsia"/>
                <w:bCs/>
                <w:color w:val="000000"/>
                <w:sz w:val="26"/>
                <w:szCs w:val="20"/>
                <w:lang w:eastAsia="zh-HK"/>
              </w:rPr>
              <w:t>」，引導學生發現語詞的不同含義，並學會分辨及使用。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rPr>
              <w:t>4.</w:t>
            </w:r>
            <w:r w:rsidRPr="00316294">
              <w:rPr>
                <w:rFonts w:ascii="標楷體" w:eastAsia="標楷體" w:hAnsi="標楷體" w:cs="新細明體" w:hint="eastAsia"/>
                <w:bCs/>
                <w:color w:val="000000"/>
                <w:sz w:val="26"/>
                <w:szCs w:val="20"/>
                <w:lang w:eastAsia="zh-HK"/>
              </w:rPr>
              <w:t>教師引導學生完成習作第二大題，並回顧本節學習歷程。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活動四 形式深究</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1.教師配合語文百寶箱「</w:t>
            </w:r>
            <w:r w:rsidRPr="00316294">
              <w:rPr>
                <w:rFonts w:ascii="標楷體" w:eastAsia="標楷體" w:hAnsi="標楷體" w:cs="新細明體" w:hint="eastAsia"/>
                <w:bCs/>
                <w:color w:val="000000"/>
                <w:sz w:val="26"/>
                <w:szCs w:val="20"/>
              </w:rPr>
              <w:t>5認識標點符號—間隔號、夾注號</w:t>
            </w:r>
            <w:r w:rsidRPr="00316294">
              <w:rPr>
                <w:rFonts w:ascii="標楷體" w:eastAsia="標楷體" w:hAnsi="標楷體" w:cs="新細明體" w:hint="eastAsia"/>
                <w:bCs/>
                <w:color w:val="000000"/>
                <w:sz w:val="26"/>
                <w:szCs w:val="20"/>
                <w:lang w:eastAsia="zh-HK"/>
              </w:rPr>
              <w:t>」，引導學生認識間隔號用於外國人名字與姓氏中間，夾注號為上下括號，內為補充說明，置於要說明的語詞後。</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2.教師指導學生適當斷句、強調語氣朗讀課文，學生練習後上臺發表。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3.教師引導學生完成習作第三大題，並回顧本節學習歷程。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活動五 延伸活動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1.教師提問引導學生觀察課本圖片、回想本課內容，整理課文大意，說出課文主</w:t>
            </w:r>
            <w:r w:rsidRPr="00316294">
              <w:rPr>
                <w:rFonts w:ascii="標楷體" w:eastAsia="標楷體" w:hAnsi="標楷體" w:cs="新細明體" w:hint="eastAsia"/>
                <w:bCs/>
                <w:color w:val="000000"/>
                <w:sz w:val="26"/>
                <w:szCs w:val="20"/>
                <w:lang w:eastAsia="zh-HK"/>
              </w:rPr>
              <w:lastRenderedPageBreak/>
              <w:t>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2.教師引導學生觀察本課以記敘文方式表述故事，以對話方式表達角色情感及個性，以老畫家的作畫突顯助人的溫暖善良。</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3.教師提問引導學生比較習作第四大題快樂王子與課文裡老畫家的異同，學生分組延伸練習，並回顧本節學習歷程。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口頭評量：能用清晰完整的語句表達自己的想法。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實作評量：能從語詞中找出生字正確認讀，並觀察字形，將生字依組合方式正確分類；認識多音字「載」、「薄」；認識標點</w:t>
            </w:r>
            <w:r w:rsidRPr="00A276E0">
              <w:rPr>
                <w:rFonts w:ascii="標楷體" w:eastAsia="標楷體" w:hAnsi="標楷體" w:cs="新細明體" w:hint="eastAsia"/>
                <w:bCs/>
                <w:sz w:val="26"/>
                <w:szCs w:val="20"/>
              </w:rPr>
              <w:lastRenderedPageBreak/>
              <w:t>符號—間隔號、夾注號。</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3.習作評量</w:t>
            </w:r>
            <w:r w:rsidRPr="00A276E0">
              <w:rPr>
                <w:rFonts w:ascii="標楷體" w:eastAsia="標楷體" w:hAnsi="標楷體" w:cs="新細明體" w:hint="eastAsia"/>
                <w:bCs/>
                <w:sz w:val="26"/>
                <w:szCs w:val="20"/>
              </w:rPr>
              <w:t>：能正確的完成習作題目，分辨「感染」的不同詞意。</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4.</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612B9F" w:rsidRDefault="00B975FF" w:rsidP="00CC5300">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lastRenderedPageBreak/>
              <w:t>【</w:t>
            </w:r>
            <w:r w:rsidRPr="00612B9F">
              <w:rPr>
                <w:rFonts w:ascii="標楷體" w:eastAsia="標楷體" w:hAnsi="標楷體" w:cs="新細明體" w:hint="eastAsia"/>
                <w:b/>
                <w:bCs/>
                <w:color w:val="000000"/>
                <w:sz w:val="26"/>
                <w:szCs w:val="20"/>
              </w:rPr>
              <w:t>生命教育</w:t>
            </w:r>
            <w:r>
              <w:rPr>
                <w:rFonts w:ascii="標楷體" w:eastAsia="標楷體" w:hAnsi="標楷體" w:cs="新細明體" w:hint="eastAsia"/>
                <w:b/>
                <w:bCs/>
                <w:color w:val="000000"/>
                <w:sz w:val="26"/>
                <w:szCs w:val="20"/>
              </w:rPr>
              <w:t>】</w:t>
            </w:r>
          </w:p>
          <w:p w:rsidR="00B975FF" w:rsidRPr="00612B9F"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生</w:t>
            </w:r>
            <w:r w:rsidRPr="00612B9F">
              <w:rPr>
                <w:rFonts w:ascii="標楷體" w:eastAsia="標楷體" w:hAnsi="標楷體" w:cs="新細明體" w:hint="eastAsia"/>
                <w:bCs/>
                <w:color w:val="000000"/>
                <w:sz w:val="26"/>
                <w:szCs w:val="20"/>
              </w:rPr>
              <w:t>E7 發展設身處地、感同身受的同理心及主動去愛的能力，察覺自己從他者接受的各種幫助，培養感恩之心。</w:t>
            </w:r>
          </w:p>
          <w:p w:rsidR="00B975FF" w:rsidRDefault="00B975FF" w:rsidP="00CC5300">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t>【</w:t>
            </w:r>
            <w:r w:rsidRPr="00612B9F">
              <w:rPr>
                <w:rFonts w:ascii="標楷體" w:eastAsia="標楷體" w:hAnsi="標楷體" w:cs="新細明體" w:hint="eastAsia"/>
                <w:b/>
                <w:bCs/>
                <w:color w:val="000000"/>
                <w:sz w:val="26"/>
                <w:szCs w:val="20"/>
              </w:rPr>
              <w:t>多元文化教育</w:t>
            </w:r>
            <w:r>
              <w:rPr>
                <w:rFonts w:ascii="標楷體" w:eastAsia="標楷體" w:hAnsi="標楷體" w:cs="新細明體" w:hint="eastAsia"/>
                <w:b/>
                <w:bCs/>
                <w:color w:val="000000"/>
                <w:sz w:val="26"/>
                <w:szCs w:val="20"/>
              </w:rPr>
              <w:t>】</w:t>
            </w:r>
          </w:p>
          <w:p w:rsidR="00B975FF" w:rsidRPr="00612B9F"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多</w:t>
            </w:r>
            <w:r w:rsidRPr="00612B9F">
              <w:rPr>
                <w:rFonts w:ascii="標楷體" w:eastAsia="標楷體" w:hAnsi="標楷體" w:cs="新細明體" w:hint="eastAsia"/>
                <w:bCs/>
                <w:color w:val="000000"/>
                <w:sz w:val="26"/>
                <w:szCs w:val="20"/>
              </w:rPr>
              <w:t>E5 願意與不同文化背景的人相處，並發展群際關係。</w:t>
            </w:r>
          </w:p>
          <w:p w:rsidR="00B975FF" w:rsidRPr="00612B9F" w:rsidRDefault="00B975FF" w:rsidP="00CC5300">
            <w:pPr>
              <w:spacing w:line="260" w:lineRule="exact"/>
              <w:ind w:rightChars="-25" w:right="-60"/>
              <w:rPr>
                <w:rFonts w:eastAsiaTheme="minorEastAsia"/>
                <w:b/>
                <w:bCs/>
                <w:sz w:val="20"/>
                <w:szCs w:val="20"/>
              </w:rPr>
            </w:pPr>
            <w:r>
              <w:rPr>
                <w:rFonts w:ascii="標楷體" w:eastAsia="標楷體" w:hAnsi="標楷體" w:cs="新細明體" w:hint="eastAsia"/>
                <w:b/>
                <w:bCs/>
                <w:color w:val="000000"/>
                <w:sz w:val="26"/>
                <w:szCs w:val="20"/>
              </w:rPr>
              <w:lastRenderedPageBreak/>
              <w:t>【</w:t>
            </w:r>
            <w:r w:rsidRPr="00612B9F">
              <w:rPr>
                <w:rFonts w:ascii="標楷體" w:eastAsia="標楷體" w:hAnsi="標楷體" w:cs="新細明體" w:hint="eastAsia"/>
                <w:b/>
                <w:bCs/>
                <w:color w:val="000000"/>
                <w:sz w:val="26"/>
                <w:szCs w:val="20"/>
              </w:rPr>
              <w:t>品德教育</w:t>
            </w:r>
            <w:r>
              <w:rPr>
                <w:rFonts w:ascii="標楷體" w:eastAsia="標楷體" w:hAnsi="標楷體" w:cs="新細明體" w:hint="eastAsia"/>
                <w:b/>
                <w:bCs/>
                <w:color w:val="000000"/>
                <w:sz w:val="26"/>
                <w:szCs w:val="20"/>
              </w:rPr>
              <w:t>】</w:t>
            </w:r>
          </w:p>
          <w:p w:rsidR="00B975FF" w:rsidRPr="00612B9F"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品</w:t>
            </w:r>
            <w:r w:rsidRPr="00612B9F">
              <w:rPr>
                <w:rFonts w:ascii="標楷體" w:eastAsia="標楷體" w:hAnsi="標楷體" w:cs="新細明體" w:hint="eastAsia"/>
                <w:bCs/>
                <w:color w:val="000000"/>
                <w:sz w:val="26"/>
                <w:szCs w:val="20"/>
              </w:rPr>
              <w:t>E4 生命倫理的意涵、重要原則、以及生與死的道德議題。</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第十七週</w:t>
            </w:r>
          </w:p>
        </w:tc>
        <w:tc>
          <w:tcPr>
            <w:tcW w:w="1701" w:type="dxa"/>
            <w:vAlign w:val="center"/>
          </w:tcPr>
          <w:p w:rsidR="00B975FF" w:rsidRPr="00A428EE" w:rsidRDefault="00B975FF" w:rsidP="00CC5300">
            <w:pPr>
              <w:spacing w:line="260" w:lineRule="exact"/>
              <w:jc w:val="center"/>
              <w:rPr>
                <w:rFonts w:eastAsiaTheme="minorEastAsia"/>
                <w:sz w:val="20"/>
                <w:szCs w:val="20"/>
              </w:rPr>
            </w:pPr>
            <w:r w:rsidRPr="00A428EE">
              <w:rPr>
                <w:rFonts w:ascii="標楷體" w:eastAsia="標楷體" w:hAnsi="標楷體" w:cs="新細明體" w:hint="eastAsia"/>
                <w:bCs/>
                <w:color w:val="000000"/>
                <w:sz w:val="26"/>
                <w:szCs w:val="20"/>
              </w:rPr>
              <w:t>第八冊第肆單元：好讀故事館</w:t>
            </w:r>
          </w:p>
          <w:p w:rsidR="00B975FF" w:rsidRPr="00A428EE" w:rsidRDefault="00B975FF" w:rsidP="00CC5300">
            <w:pPr>
              <w:spacing w:line="260" w:lineRule="exact"/>
              <w:jc w:val="center"/>
              <w:rPr>
                <w:rFonts w:eastAsiaTheme="minorEastAsia"/>
                <w:color w:val="FF0000"/>
                <w:sz w:val="20"/>
                <w:szCs w:val="20"/>
              </w:rPr>
            </w:pPr>
            <w:r w:rsidRPr="00A428EE">
              <w:rPr>
                <w:rFonts w:ascii="標楷體" w:eastAsia="標楷體" w:hAnsi="標楷體" w:cs="新細明體" w:hint="eastAsia"/>
                <w:bCs/>
                <w:color w:val="000000"/>
                <w:sz w:val="26"/>
                <w:szCs w:val="20"/>
              </w:rPr>
              <w:t>第十二課 閱讀課</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w:t>
            </w:r>
            <w:r>
              <w:rPr>
                <w:rFonts w:ascii="標楷體" w:eastAsia="標楷體" w:hAnsi="標楷體" w:cs="新細明體" w:hint="eastAsia"/>
                <w:color w:val="000000"/>
                <w:sz w:val="26"/>
                <w:szCs w:val="26"/>
              </w:rPr>
              <w:lastRenderedPageBreak/>
              <w:t>欣賞多元文化。</w:t>
            </w:r>
          </w:p>
        </w:tc>
        <w:tc>
          <w:tcPr>
            <w:tcW w:w="4969" w:type="dxa"/>
            <w:vAlign w:val="center"/>
          </w:tcPr>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lastRenderedPageBreak/>
              <w:t>活動一</w:t>
            </w:r>
            <w:r w:rsidRPr="00A428EE">
              <w:rPr>
                <w:rFonts w:ascii="標楷體" w:eastAsia="標楷體" w:hAnsi="標楷體" w:cs="新細明體" w:hint="eastAsia"/>
                <w:bCs/>
                <w:color w:val="000000"/>
                <w:sz w:val="26"/>
                <w:szCs w:val="20"/>
              </w:rPr>
              <w:t xml:space="preserve"> </w:t>
            </w:r>
            <w:r w:rsidRPr="00A428EE">
              <w:rPr>
                <w:rFonts w:ascii="標楷體" w:eastAsia="標楷體" w:hAnsi="標楷體" w:cs="新細明體" w:hint="eastAsia"/>
                <w:bCs/>
                <w:color w:val="000000"/>
                <w:sz w:val="26"/>
                <w:szCs w:val="20"/>
                <w:lang w:eastAsia="zh-HK"/>
              </w:rPr>
              <w:t>概覽課文</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1.學生回顧前一課「最後一片葉子」的故事，依本課課名思考單元主題的關係，並依單元主題展開想像。</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3.學生分段朗讀，教師指導朗讀之流暢性後，學生以不同分組朗讀課文，並回顧本節學習歷程。</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活動二 字詞識寫</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1.學生朗讀課文，提出語詞、認讀語詞和生字字音，並嘗試解說語詞意義。</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2.教師配合語文百寶箱「1我會寫字」，引導學生依部件組合討論，並練習自學生字。教師提醒書寫時易錯的細節，並指導其他生字，請學生練習正確書寫。</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3.教師配合語文百寶箱「2我會辨字」引導學生認識相似字，部件與發音的關聯。</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4.學生完成習作第一大題，並回顧本節學習歷程。</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活動三 內容深究</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1.學生細讀課文，依教師提問、預測與想像，分組討論課文重要語句，以理解課文內容。</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2.學生分段閱讀課文，教師提問引導學生回答、理解，並整理段落大意。</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lastRenderedPageBreak/>
              <w:t>3.教師引導學生完成習作第二、三大題，並回顧本節學習歷程。</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活動四 形式深究</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1.教師引導學生比較發現同一語詞在不同語句中可能是名詞，可能是動詞，須依句子脈絡來辨別。</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2.教師指導學生適當斷句、強調語氣朗讀課文，學生練習後上臺發表。</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3.教師引導學生回顧本節學習歷程。</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活動五</w:t>
            </w:r>
            <w:r w:rsidRPr="00A428EE">
              <w:rPr>
                <w:rFonts w:ascii="標楷體" w:eastAsia="標楷體" w:hAnsi="標楷體" w:cs="新細明體" w:hint="eastAsia"/>
                <w:bCs/>
                <w:color w:val="000000"/>
                <w:sz w:val="26"/>
                <w:szCs w:val="20"/>
              </w:rPr>
              <w:t xml:space="preserve"> </w:t>
            </w:r>
            <w:r w:rsidRPr="00A428EE">
              <w:rPr>
                <w:rFonts w:ascii="標楷體" w:eastAsia="標楷體" w:hAnsi="標楷體" w:cs="新細明體" w:hint="eastAsia"/>
                <w:bCs/>
                <w:color w:val="000000"/>
                <w:sz w:val="26"/>
                <w:szCs w:val="20"/>
                <w:lang w:eastAsia="zh-HK"/>
              </w:rPr>
              <w:t>延伸活動</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1.教師提問引導學生觀察課文、回想第十一、十二課內容，梳理課文大意，說出課文主旨。</w:t>
            </w:r>
          </w:p>
          <w:p w:rsidR="00B975FF" w:rsidRPr="00A428EE" w:rsidRDefault="00B975FF" w:rsidP="00CC5300">
            <w:pPr>
              <w:spacing w:line="260" w:lineRule="exact"/>
              <w:rPr>
                <w:rFonts w:eastAsiaTheme="minorEastAsia"/>
                <w:bCs/>
                <w:sz w:val="20"/>
                <w:szCs w:val="20"/>
                <w:lang w:eastAsia="zh-HK"/>
              </w:rPr>
            </w:pPr>
            <w:r w:rsidRPr="00A428EE">
              <w:rPr>
                <w:rFonts w:ascii="標楷體" w:eastAsia="標楷體" w:hAnsi="標楷體" w:cs="新細明體" w:hint="eastAsia"/>
                <w:bCs/>
                <w:color w:val="000000"/>
                <w:sz w:val="26"/>
                <w:szCs w:val="20"/>
                <w:lang w:eastAsia="zh-HK"/>
              </w:rPr>
              <w:t xml:space="preserve">2.教師提問引導學生說出第十一、十二課課文內涵，與單元主題的關聯，並說出心得的意涵。 </w:t>
            </w:r>
          </w:p>
          <w:p w:rsidR="00B975FF" w:rsidRPr="00A428EE" w:rsidRDefault="00B975FF" w:rsidP="00CC5300">
            <w:pPr>
              <w:spacing w:line="260" w:lineRule="exact"/>
              <w:rPr>
                <w:rFonts w:eastAsiaTheme="minorEastAsia"/>
                <w:bCs/>
                <w:color w:val="FF0000"/>
                <w:sz w:val="20"/>
                <w:szCs w:val="20"/>
                <w:lang w:eastAsia="zh-HK"/>
              </w:rPr>
            </w:pPr>
            <w:r w:rsidRPr="00A428EE">
              <w:rPr>
                <w:rFonts w:ascii="標楷體" w:eastAsia="標楷體" w:hAnsi="標楷體" w:cs="新細明體" w:hint="eastAsia"/>
                <w:bCs/>
                <w:color w:val="000000"/>
                <w:sz w:val="26"/>
                <w:szCs w:val="20"/>
                <w:lang w:eastAsia="zh-HK"/>
              </w:rPr>
              <w:t>3.學生完成習作第四大題，並回顧本節學習歷程。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實作評量：能從語詞中找出生字正確認讀，並觀察字形，將生字依組合方式正確分類；認識易混字「壬」、「</w:t>
            </w:r>
            <w:r w:rsidRPr="00A276E0">
              <w:rPr>
                <w:rFonts w:ascii="新細明體-ExtB" w:eastAsia="新細明體-ExtB" w:hAnsi="新細明體-ExtB" w:cs="新細明體-ExtB" w:hint="eastAsia"/>
                <w:bCs/>
                <w:sz w:val="26"/>
                <w:szCs w:val="20"/>
              </w:rPr>
              <w:t>𡈼</w:t>
            </w:r>
            <w:r w:rsidRPr="00A276E0">
              <w:rPr>
                <w:rFonts w:ascii="標楷體" w:eastAsia="標楷體" w:hAnsi="標楷體" w:cs="新細明體" w:hint="eastAsia"/>
                <w:bCs/>
                <w:sz w:val="26"/>
                <w:szCs w:val="20"/>
              </w:rPr>
              <w:t>」、「王」。</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3.習作評量</w:t>
            </w:r>
            <w:r w:rsidRPr="00A276E0">
              <w:rPr>
                <w:rFonts w:ascii="標楷體" w:eastAsia="標楷體" w:hAnsi="標楷體" w:cs="新細明體" w:hint="eastAsia"/>
                <w:bCs/>
                <w:sz w:val="26"/>
                <w:szCs w:val="20"/>
              </w:rPr>
              <w:t>：能正確的完成習作題目，寫作一篇心得報告。</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4.</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A428EE" w:rsidRDefault="00B975FF" w:rsidP="00CC5300">
            <w:pPr>
              <w:spacing w:line="260" w:lineRule="exact"/>
              <w:ind w:rightChars="-25" w:right="-60"/>
              <w:rPr>
                <w:rFonts w:eastAsiaTheme="minorEastAsia"/>
                <w:b/>
                <w:bCs/>
                <w:sz w:val="20"/>
                <w:szCs w:val="20"/>
              </w:rPr>
            </w:pPr>
            <w:r w:rsidRPr="00A428EE">
              <w:rPr>
                <w:rFonts w:ascii="標楷體" w:eastAsia="標楷體" w:hAnsi="標楷體" w:cs="新細明體" w:hint="eastAsia"/>
                <w:b/>
                <w:bCs/>
                <w:color w:val="000000"/>
                <w:sz w:val="26"/>
                <w:szCs w:val="20"/>
              </w:rPr>
              <w:t>【多元文化教育】</w:t>
            </w:r>
          </w:p>
          <w:p w:rsidR="00B975FF" w:rsidRPr="00A428EE" w:rsidRDefault="00B975FF" w:rsidP="00CC5300">
            <w:pPr>
              <w:spacing w:line="260" w:lineRule="exact"/>
              <w:ind w:rightChars="-25" w:right="-60"/>
              <w:rPr>
                <w:rFonts w:eastAsiaTheme="minorEastAsia"/>
                <w:bCs/>
                <w:sz w:val="20"/>
                <w:szCs w:val="20"/>
              </w:rPr>
            </w:pPr>
            <w:r w:rsidRPr="00A428EE">
              <w:rPr>
                <w:rFonts w:ascii="標楷體" w:eastAsia="標楷體" w:hAnsi="標楷體" w:cs="新細明體" w:hint="eastAsia"/>
                <w:bCs/>
                <w:color w:val="000000"/>
                <w:sz w:val="26"/>
                <w:szCs w:val="20"/>
              </w:rPr>
              <w:t>多E5 願意與不同文化背景的人相處，並發展群際關係。</w:t>
            </w:r>
          </w:p>
          <w:p w:rsidR="00B975FF" w:rsidRPr="00A428EE" w:rsidRDefault="00B975FF" w:rsidP="00CC5300">
            <w:pPr>
              <w:spacing w:line="260" w:lineRule="exact"/>
              <w:ind w:rightChars="-25" w:right="-60"/>
              <w:rPr>
                <w:rFonts w:eastAsiaTheme="minorEastAsia"/>
                <w:bCs/>
                <w:color w:val="FF0000"/>
                <w:sz w:val="20"/>
                <w:szCs w:val="20"/>
              </w:rPr>
            </w:pPr>
            <w:r w:rsidRPr="00A428EE">
              <w:rPr>
                <w:rFonts w:ascii="標楷體" w:eastAsia="標楷體" w:hAnsi="標楷體" w:cs="新細明體" w:hint="eastAsia"/>
                <w:bCs/>
                <w:color w:val="000000"/>
                <w:sz w:val="26"/>
                <w:szCs w:val="20"/>
              </w:rPr>
              <w:t>多E6 了解各文化間的多樣性與差異性。</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第十八週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第八冊第肆單元：好讀故事館</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統整活動四</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w:t>
            </w:r>
            <w:r w:rsidRPr="00316294">
              <w:rPr>
                <w:rFonts w:ascii="標楷體" w:eastAsia="標楷體" w:hAnsi="標楷體" w:cs="新細明體" w:hint="eastAsia"/>
                <w:bCs/>
                <w:color w:val="000000"/>
                <w:sz w:val="26"/>
                <w:szCs w:val="20"/>
              </w:rPr>
              <w:t xml:space="preserve"> 篇章閱讀：</w:t>
            </w:r>
            <w:r w:rsidRPr="00316294">
              <w:rPr>
                <w:rFonts w:ascii="標楷體" w:eastAsia="標楷體" w:hAnsi="標楷體" w:cs="新細明體" w:hint="eastAsia"/>
                <w:bCs/>
                <w:color w:val="000000"/>
                <w:sz w:val="26"/>
                <w:szCs w:val="20"/>
                <w:lang w:eastAsia="zh-HK"/>
              </w:rPr>
              <w:t>如何挑選適合閱讀的書籍</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1.學生複習第</w:t>
            </w:r>
            <w:r w:rsidRPr="00A428EE">
              <w:rPr>
                <w:rFonts w:ascii="標楷體" w:eastAsia="標楷體" w:hAnsi="標楷體" w:cs="新細明體" w:hint="eastAsia"/>
                <w:bCs/>
                <w:color w:val="000000"/>
                <w:sz w:val="26"/>
                <w:szCs w:val="20"/>
              </w:rPr>
              <w:t>十一</w:t>
            </w:r>
            <w:r w:rsidRPr="00316294">
              <w:rPr>
                <w:rFonts w:ascii="標楷體" w:eastAsia="標楷體" w:hAnsi="標楷體" w:cs="新細明體" w:hint="eastAsia"/>
                <w:bCs/>
                <w:color w:val="000000"/>
                <w:sz w:val="26"/>
                <w:szCs w:val="20"/>
              </w:rPr>
              <w:t>課《最後一片葉子》課文，教師提問引導學生發現課文標題下方介紹原著作者及改寫作者，知道本文有其原本書籍</w:t>
            </w:r>
            <w:r w:rsidRPr="00316294">
              <w:rPr>
                <w:rFonts w:ascii="標楷體" w:eastAsia="標楷體" w:hAnsi="標楷體" w:cs="新細明體" w:hint="eastAsia"/>
                <w:bCs/>
                <w:color w:val="000000"/>
                <w:sz w:val="26"/>
                <w:szCs w:val="20"/>
                <w:lang w:eastAsia="zh-HK"/>
              </w:rPr>
              <w:t>。</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2.教師引導學生運用作者、書名等資料上網，或到圖書館搜尋原書來閱讀，於閱讀後比較原著與改寫課文的異同，後續遇有改寫文章也儘量找原著再讀一次。</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3.學生朗讀</w:t>
            </w:r>
            <w:r w:rsidRPr="00316294">
              <w:rPr>
                <w:rFonts w:ascii="標楷體" w:eastAsia="標楷體" w:hAnsi="標楷體" w:cs="新細明體" w:hint="eastAsia"/>
                <w:color w:val="000000"/>
                <w:sz w:val="26"/>
                <w:szCs w:val="20"/>
                <w:lang w:eastAsia="zh-HK"/>
              </w:rPr>
              <w:t>學習便利貼</w:t>
            </w:r>
            <w:r w:rsidRPr="00316294">
              <w:rPr>
                <w:rFonts w:ascii="標楷體" w:eastAsia="標楷體" w:hAnsi="標楷體" w:cs="新細明體" w:hint="eastAsia"/>
                <w:bCs/>
                <w:color w:val="000000"/>
                <w:sz w:val="26"/>
                <w:szCs w:val="20"/>
                <w:lang w:eastAsia="zh-HK"/>
              </w:rPr>
              <w:t>，確認本節學習重點，並回顧本節學習歷程。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活動二</w:t>
            </w:r>
            <w:r w:rsidRPr="00316294">
              <w:rPr>
                <w:rFonts w:ascii="標楷體" w:eastAsia="標楷體" w:hAnsi="標楷體" w:cs="新細明體" w:hint="eastAsia"/>
                <w:bCs/>
                <w:color w:val="000000"/>
                <w:sz w:val="26"/>
                <w:szCs w:val="20"/>
              </w:rPr>
              <w:t xml:space="preserve"> 篇章寫作：</w:t>
            </w:r>
            <w:r w:rsidRPr="00316294">
              <w:rPr>
                <w:rFonts w:ascii="標楷體" w:eastAsia="標楷體" w:hAnsi="標楷體" w:cs="新細明體" w:hint="eastAsia"/>
                <w:bCs/>
                <w:color w:val="000000"/>
                <w:sz w:val="26"/>
                <w:szCs w:val="20"/>
                <w:lang w:eastAsia="zh-HK"/>
              </w:rPr>
              <w:t>撰寫讀書報告</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1.教師引導學生分享曾經讀完故事後與人分享故事內容、感想或心得的經驗。</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2.教師提問引導學生發表心得報告單應有的項目內容，比較心得的的意涵。</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3.學生朗讀</w:t>
            </w:r>
            <w:r w:rsidRPr="00316294">
              <w:rPr>
                <w:rFonts w:ascii="標楷體" w:eastAsia="標楷體" w:hAnsi="標楷體" w:cs="新細明體" w:hint="eastAsia"/>
                <w:color w:val="000000"/>
                <w:sz w:val="26"/>
                <w:szCs w:val="20"/>
                <w:lang w:eastAsia="zh-HK"/>
              </w:rPr>
              <w:t>學習便利貼</w:t>
            </w:r>
            <w:r w:rsidRPr="00316294">
              <w:rPr>
                <w:rFonts w:ascii="標楷體" w:eastAsia="標楷體" w:hAnsi="標楷體" w:cs="新細明體" w:hint="eastAsia"/>
                <w:bCs/>
                <w:color w:val="000000"/>
                <w:sz w:val="26"/>
                <w:szCs w:val="20"/>
                <w:lang w:eastAsia="zh-HK"/>
              </w:rPr>
              <w:t>，確認本節學習重點，並回顧本節學習歷程。</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活動三 語文應用：聽出切合主題的語句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1.教師引導學生思考與分享小組討論的優缺點。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2.教師請學生先閱讀課文圖片與題目，並播放音檔，引導學生討論聆聽內容裡討論的重點，及討論方法是否合宜。</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3.學生朗讀</w:t>
            </w:r>
            <w:r w:rsidRPr="00316294">
              <w:rPr>
                <w:rFonts w:ascii="標楷體" w:eastAsia="標楷體" w:hAnsi="標楷體" w:cs="新細明體" w:hint="eastAsia"/>
                <w:color w:val="000000"/>
                <w:sz w:val="26"/>
                <w:szCs w:val="20"/>
                <w:lang w:eastAsia="zh-HK"/>
              </w:rPr>
              <w:t>學習便利貼</w:t>
            </w:r>
            <w:r w:rsidRPr="00316294">
              <w:rPr>
                <w:rFonts w:ascii="標楷體" w:eastAsia="標楷體" w:hAnsi="標楷體" w:cs="新細明體" w:hint="eastAsia"/>
                <w:bCs/>
                <w:color w:val="000000"/>
                <w:sz w:val="26"/>
                <w:szCs w:val="20"/>
                <w:lang w:eastAsia="zh-HK"/>
              </w:rPr>
              <w:t>，確認本節學習重點，以「小試身手」發表看法，完成習作並回顧本節學習歷程。。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口頭評量：能說出自己最近在閱讀的書籍；說出找出想閱讀書籍的方法。</w:t>
            </w:r>
          </w:p>
          <w:p w:rsidR="00B975FF" w:rsidRPr="00A276E0" w:rsidRDefault="00B975FF" w:rsidP="00CC5300">
            <w:pPr>
              <w:spacing w:line="260" w:lineRule="exact"/>
              <w:ind w:rightChars="-25" w:right="-6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實作評量：能說出課文中哪些是讀者心中所得到的道</w:t>
            </w:r>
          </w:p>
          <w:p w:rsidR="00B975FF" w:rsidRPr="00A276E0" w:rsidRDefault="00B975FF" w:rsidP="00CC5300">
            <w:pPr>
              <w:spacing w:line="260" w:lineRule="exact"/>
              <w:ind w:rightChars="-25" w:right="-60"/>
              <w:rPr>
                <w:rFonts w:eastAsiaTheme="minorEastAsia"/>
                <w:bCs/>
                <w:sz w:val="20"/>
                <w:szCs w:val="20"/>
              </w:rPr>
            </w:pPr>
            <w:r w:rsidRPr="00A276E0">
              <w:rPr>
                <w:rFonts w:ascii="標楷體" w:eastAsia="標楷體" w:hAnsi="標楷體" w:cs="新細明體" w:hint="eastAsia"/>
                <w:bCs/>
                <w:sz w:val="26"/>
                <w:szCs w:val="20"/>
              </w:rPr>
              <w:t>理、知識，哪些是與過去的經驗相連結。</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4.</w:t>
            </w:r>
            <w:r w:rsidRPr="00A276E0">
              <w:rPr>
                <w:rFonts w:ascii="標楷體" w:eastAsia="標楷體" w:hAnsi="標楷體" w:cs="新細明體" w:hint="eastAsia"/>
                <w:bCs/>
                <w:sz w:val="26"/>
                <w:szCs w:val="20"/>
              </w:rPr>
              <w:t>小組互動表現：能分組討論或兩兩討論，根據討論結</w:t>
            </w:r>
            <w:r w:rsidRPr="00A276E0">
              <w:rPr>
                <w:rFonts w:ascii="標楷體" w:eastAsia="標楷體" w:hAnsi="標楷體" w:cs="新細明體" w:hint="eastAsia"/>
                <w:bCs/>
                <w:sz w:val="26"/>
                <w:szCs w:val="20"/>
              </w:rPr>
              <w:lastRenderedPageBreak/>
              <w:t>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閱E7 發展詮釋、反思、評鑑文本的能力。</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第十九週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第八冊第肆單元：好讀故事館</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愛閱讀二：拔一條河</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整體概覽</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2.教師引導學生分組討論各段提問，並上臺發表，教師總結講評整理本文大意。</w:t>
            </w:r>
          </w:p>
          <w:p w:rsidR="00B975FF" w:rsidRPr="00316294" w:rsidRDefault="00B975FF" w:rsidP="00CC5300">
            <w:pPr>
              <w:spacing w:line="260" w:lineRule="exact"/>
              <w:rPr>
                <w:rFonts w:eastAsiaTheme="minorEastAsia"/>
                <w:bCs/>
                <w:sz w:val="20"/>
                <w:szCs w:val="20"/>
              </w:rPr>
            </w:pPr>
            <w:r w:rsidRPr="00316294">
              <w:rPr>
                <w:rFonts w:ascii="標楷體" w:eastAsia="標楷體" w:hAnsi="標楷體" w:cs="新細明體" w:hint="eastAsia"/>
                <w:bCs/>
                <w:color w:val="000000"/>
                <w:sz w:val="26"/>
                <w:szCs w:val="20"/>
                <w:lang w:eastAsia="zh-HK"/>
              </w:rPr>
              <w:t>3.學生標示文章自然段，依課文中提問找出段落重點，並回顧本節學習歷程。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策略引導</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1.教師請學生分享上節默讀時，依篇名預測、推論內容等策略方方、標記的圖片與對應的段落，引導學生察覺閱讀策略的功能。</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2.學生細讀文章，教師提問引導學生理解文章內容，。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3.教師引導學生完成愛閱讀習作第</w:t>
            </w:r>
            <w:r w:rsidRPr="00316294">
              <w:rPr>
                <w:rFonts w:ascii="標楷體" w:eastAsia="標楷體" w:hAnsi="標楷體" w:cs="新細明體" w:hint="eastAsia"/>
                <w:bCs/>
                <w:color w:val="000000"/>
                <w:sz w:val="26"/>
                <w:szCs w:val="20"/>
              </w:rPr>
              <w:t>1-4題</w:t>
            </w:r>
            <w:r w:rsidRPr="00316294">
              <w:rPr>
                <w:rFonts w:ascii="標楷體" w:eastAsia="標楷體" w:hAnsi="標楷體" w:cs="新細明體" w:hint="eastAsia"/>
                <w:bCs/>
                <w:color w:val="000000"/>
                <w:sz w:val="26"/>
                <w:szCs w:val="20"/>
                <w:lang w:eastAsia="zh-HK"/>
              </w:rPr>
              <w:t>，並回顧本節學習歷程。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策略運用</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1.教師引導學生比較故事加入插敘和沒有插敘的方式，發現不同寫法的不同特色。</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2.教師引導學生完成愛閱讀習作第</w:t>
            </w:r>
            <w:r w:rsidRPr="00316294">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題</w:t>
            </w:r>
            <w:r w:rsidRPr="00316294">
              <w:rPr>
                <w:rFonts w:ascii="標楷體" w:eastAsia="標楷體" w:hAnsi="標楷體" w:cs="新細明體" w:hint="eastAsia"/>
                <w:bCs/>
                <w:color w:val="000000"/>
                <w:sz w:val="26"/>
                <w:szCs w:val="20"/>
                <w:lang w:eastAsia="zh-HK"/>
              </w:rPr>
              <w:t>。</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3.教師引導學生回顧本文主旨，連結個人</w:t>
            </w:r>
            <w:r w:rsidRPr="00316294">
              <w:rPr>
                <w:rFonts w:ascii="標楷體" w:eastAsia="標楷體" w:hAnsi="標楷體" w:cs="新細明體" w:hint="eastAsia"/>
                <w:bCs/>
                <w:color w:val="000000"/>
                <w:sz w:val="26"/>
                <w:szCs w:val="20"/>
                <w:lang w:eastAsia="zh-HK"/>
              </w:rPr>
              <w:lastRenderedPageBreak/>
              <w:t>經驗進行省思，回顧本節學習歷程。</w:t>
            </w:r>
          </w:p>
        </w:tc>
        <w:tc>
          <w:tcPr>
            <w:tcW w:w="2126" w:type="dxa"/>
            <w:vAlign w:val="center"/>
          </w:tcPr>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lastRenderedPageBreak/>
              <w:t>1.</w:t>
            </w:r>
            <w:r w:rsidRPr="00A276E0">
              <w:rPr>
                <w:rFonts w:ascii="標楷體" w:eastAsia="標楷體" w:hAnsi="標楷體" w:cs="新細明體" w:hint="eastAsia"/>
                <w:bCs/>
                <w:sz w:val="26"/>
                <w:szCs w:val="20"/>
              </w:rPr>
              <w:t>口頭評量：能用清晰完整的語句表達自己想法。</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實作評量：能根據討論結果回答問題。</w:t>
            </w:r>
          </w:p>
          <w:p w:rsidR="00B975FF" w:rsidRPr="00A276E0" w:rsidRDefault="00B975FF" w:rsidP="00CC5300">
            <w:pPr>
              <w:spacing w:line="260" w:lineRule="exact"/>
              <w:ind w:rightChars="-25" w:right="-60"/>
              <w:rPr>
                <w:rFonts w:eastAsiaTheme="minorEastAsia"/>
                <w:bCs/>
                <w:sz w:val="20"/>
                <w:szCs w:val="20"/>
              </w:rPr>
            </w:pPr>
            <w:r>
              <w:rPr>
                <w:rFonts w:ascii="標楷體" w:eastAsia="標楷體" w:hAnsi="標楷體" w:cs="新細明體" w:hint="eastAsia"/>
                <w:bCs/>
                <w:sz w:val="26"/>
                <w:szCs w:val="20"/>
              </w:rPr>
              <w:t>3.習作評量</w:t>
            </w:r>
            <w:r w:rsidRPr="00A276E0">
              <w:rPr>
                <w:rFonts w:ascii="標楷體" w:eastAsia="標楷體" w:hAnsi="標楷體" w:cs="新細明體" w:hint="eastAsia"/>
                <w:bCs/>
                <w:sz w:val="26"/>
                <w:szCs w:val="20"/>
              </w:rPr>
              <w:t>：能正確的完成習作題目。</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4.</w:t>
            </w:r>
            <w:r w:rsidRPr="00A276E0">
              <w:rPr>
                <w:rFonts w:ascii="標楷體" w:eastAsia="標楷體" w:hAnsi="標楷體" w:cs="新細明體" w:hint="eastAsia"/>
                <w:bCs/>
                <w:sz w:val="26"/>
                <w:szCs w:val="20"/>
              </w:rPr>
              <w:t>小組互動表現：能分組討論或兩兩討論，根據討論結果回答問題。</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【品德教育】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品E2 自尊尊人與自愛愛人。</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品E3 溝通合作與和諧人際關係。</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【生命教育】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生E2 理解人的身體與心理面向。</w:t>
            </w:r>
          </w:p>
          <w:p w:rsidR="00B975FF" w:rsidRPr="00316294" w:rsidRDefault="00B975FF" w:rsidP="00CC5300">
            <w:pPr>
              <w:spacing w:line="260" w:lineRule="exact"/>
              <w:ind w:rightChars="-11" w:right="-26"/>
              <w:rPr>
                <w:rFonts w:eastAsiaTheme="minorEastAsia"/>
                <w:bCs/>
                <w:sz w:val="20"/>
                <w:szCs w:val="20"/>
              </w:rPr>
            </w:pPr>
            <w:r w:rsidRPr="00316294">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B975FF" w:rsidRPr="00316294" w:rsidRDefault="00B975FF" w:rsidP="00CC5300">
            <w:pPr>
              <w:spacing w:line="260" w:lineRule="exact"/>
              <w:ind w:rightChars="49" w:right="118"/>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tc>
      </w:tr>
      <w:tr w:rsidR="00B975FF" w:rsidTr="00CC5300">
        <w:trPr>
          <w:trHeight w:val="1827"/>
        </w:trPr>
        <w:tc>
          <w:tcPr>
            <w:tcW w:w="1096" w:type="dxa"/>
            <w:vAlign w:val="center"/>
          </w:tcPr>
          <w:p w:rsidR="00B975FF" w:rsidRPr="00316294" w:rsidRDefault="00B975FF" w:rsidP="00CC5300">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t>第二十週</w:t>
            </w:r>
          </w:p>
        </w:tc>
        <w:tc>
          <w:tcPr>
            <w:tcW w:w="1701" w:type="dxa"/>
            <w:vAlign w:val="center"/>
          </w:tcPr>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第八冊第參、肆單元</w:t>
            </w:r>
          </w:p>
          <w:p w:rsidR="00B975FF" w:rsidRPr="00316294" w:rsidRDefault="00B975FF" w:rsidP="00CC5300">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複習週二</w:t>
            </w:r>
          </w:p>
        </w:tc>
        <w:tc>
          <w:tcPr>
            <w:tcW w:w="1792" w:type="dxa"/>
            <w:vAlign w:val="center"/>
          </w:tcPr>
          <w:p w:rsidR="00B975FF" w:rsidRDefault="00B975FF" w:rsidP="00CC530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B975FF" w:rsidRDefault="00B975FF" w:rsidP="00CC530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B975FF" w:rsidRDefault="00B975FF" w:rsidP="00CC530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B975FF" w:rsidRDefault="00B975FF" w:rsidP="00CC530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B975FF" w:rsidRDefault="00B975FF" w:rsidP="00CC530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B975FF" w:rsidRDefault="00B975FF" w:rsidP="00CC530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活動一 重述故事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2.教師依「人、事、時、地、物」提問引導學生回顧各課故事內容。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3.教師引導學生用自己的話重述各課故事內容。</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複習各課生字、語詞及句型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3.教師引導學生依各生字說出字義、常用語詞和語詞的意思。</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4.教師依各課重要句型引導學生口述造句。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5.教師引導學生回顧本節學習歷程。</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複習標點符號、縮寫句子和理解監控的閱讀策略。</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1.教師複習學過的標點符號。</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3.教師配合課本愛閱讀複習邊讀邊標記，對照思考內容的「理解監控」閱讀策略方</w:t>
            </w:r>
            <w:r w:rsidRPr="00316294">
              <w:rPr>
                <w:rFonts w:ascii="標楷體" w:eastAsia="標楷體" w:hAnsi="標楷體" w:cs="新細明體" w:hint="eastAsia"/>
                <w:bCs/>
                <w:color w:val="000000"/>
                <w:sz w:val="26"/>
                <w:szCs w:val="20"/>
                <w:lang w:eastAsia="zh-HK"/>
              </w:rPr>
              <w:lastRenderedPageBreak/>
              <w:t>法。</w:t>
            </w:r>
          </w:p>
          <w:p w:rsidR="00B975FF" w:rsidRPr="00316294" w:rsidRDefault="00B975FF" w:rsidP="00CC5300">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lastRenderedPageBreak/>
              <w:t>【第參單元】</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實作評量：能將學過的生字、語詞正確的使用在短語或句子中。</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B975FF" w:rsidRPr="00A276E0" w:rsidRDefault="00B975FF" w:rsidP="00CC5300">
            <w:pPr>
              <w:spacing w:line="260" w:lineRule="exact"/>
              <w:ind w:rightChars="-50" w:right="-120"/>
              <w:rPr>
                <w:rFonts w:ascii="標楷體" w:eastAsia="標楷體" w:hAnsi="標楷體" w:cs="新細明體"/>
                <w:bCs/>
                <w:sz w:val="26"/>
                <w:szCs w:val="20"/>
              </w:rPr>
            </w:pPr>
          </w:p>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【第肆單元】</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實作評量：能將學過的生字、語詞正確的使用在短語或句子中。</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B975FF" w:rsidRPr="00A276E0" w:rsidRDefault="00B975FF" w:rsidP="00CC5300">
            <w:pPr>
              <w:spacing w:line="260" w:lineRule="exact"/>
              <w:ind w:rightChars="-50" w:right="-120"/>
              <w:rPr>
                <w:rFonts w:ascii="標楷體" w:eastAsia="標楷體" w:hAnsi="標楷體" w:cs="新細明體"/>
                <w:bCs/>
                <w:sz w:val="26"/>
                <w:szCs w:val="20"/>
              </w:rPr>
            </w:pPr>
          </w:p>
          <w:p w:rsidR="00B975FF" w:rsidRPr="00A276E0" w:rsidRDefault="00B975FF" w:rsidP="00CC5300">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【統整活動】</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w:t>
            </w:r>
            <w:r w:rsidRPr="00A276E0">
              <w:rPr>
                <w:rFonts w:ascii="標楷體" w:eastAsia="標楷體" w:hAnsi="標楷體" w:cs="新細明體" w:hint="eastAsia"/>
                <w:bCs/>
                <w:sz w:val="26"/>
                <w:szCs w:val="20"/>
              </w:rPr>
              <w:lastRenderedPageBreak/>
              <w:t>問。</w:t>
            </w:r>
          </w:p>
          <w:p w:rsidR="00B975FF" w:rsidRPr="00A276E0" w:rsidRDefault="00B975FF" w:rsidP="00CC5300">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w:t>
            </w:r>
            <w:r w:rsidRPr="00A276E0">
              <w:rPr>
                <w:rFonts w:ascii="標楷體" w:eastAsia="標楷體" w:hAnsi="標楷體" w:cs="新細明體"/>
                <w:bCs/>
                <w:sz w:val="26"/>
                <w:szCs w:val="20"/>
              </w:rPr>
              <w:t>能根據閱讀內容寫作一篇完整的心得報告。</w:t>
            </w:r>
          </w:p>
          <w:p w:rsidR="00B975FF" w:rsidRPr="00A276E0" w:rsidRDefault="00B975FF" w:rsidP="00CC5300">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tc>
        <w:tc>
          <w:tcPr>
            <w:tcW w:w="2694" w:type="dxa"/>
            <w:vAlign w:val="center"/>
          </w:tcPr>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lastRenderedPageBreak/>
              <w:t>【家庭教育】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家E5 了解家庭中各種關係的互動(親子、手足、祖孫及其他親屬等)。</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【多元文化教育】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多E5 願意與不同文化背景的人相處，並發展群際關係。</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多E6 了解各文化間的多樣性與差異性。</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【品德教育】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品E3 溝通合作與和諧人際關係。</w:t>
            </w:r>
          </w:p>
          <w:p w:rsidR="00B975FF" w:rsidRPr="00316294" w:rsidRDefault="00B975FF" w:rsidP="00CC5300">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p w:rsidR="00B975FF" w:rsidRPr="00316294" w:rsidRDefault="00B975FF" w:rsidP="00CC5300">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閱E7 發展詮釋、反思、評鑑文本的能力。</w:t>
            </w:r>
          </w:p>
        </w:tc>
      </w:tr>
      <w:tr w:rsidR="00E66634" w:rsidTr="00CC5300">
        <w:trPr>
          <w:trHeight w:val="1827"/>
        </w:trPr>
        <w:tc>
          <w:tcPr>
            <w:tcW w:w="1096" w:type="dxa"/>
            <w:vAlign w:val="center"/>
          </w:tcPr>
          <w:p w:rsidR="00E66634" w:rsidRPr="00316294" w:rsidRDefault="00E66634" w:rsidP="00E66634">
            <w:pPr>
              <w:spacing w:line="260" w:lineRule="exact"/>
              <w:jc w:val="center"/>
              <w:rPr>
                <w:rFonts w:eastAsiaTheme="minorEastAsia"/>
                <w:snapToGrid w:val="0"/>
                <w:sz w:val="20"/>
                <w:szCs w:val="20"/>
              </w:rPr>
            </w:pPr>
            <w:r w:rsidRPr="00316294">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316294">
              <w:rPr>
                <w:rFonts w:ascii="標楷體" w:eastAsia="標楷體" w:hAnsi="標楷體" w:hint="eastAsia"/>
                <w:snapToGrid w:val="0"/>
                <w:sz w:val="26"/>
                <w:szCs w:val="20"/>
              </w:rPr>
              <w:t>週</w:t>
            </w:r>
          </w:p>
        </w:tc>
        <w:tc>
          <w:tcPr>
            <w:tcW w:w="1701" w:type="dxa"/>
            <w:vAlign w:val="center"/>
          </w:tcPr>
          <w:p w:rsidR="00E66634" w:rsidRPr="00316294" w:rsidRDefault="00E66634" w:rsidP="00E66634">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第八</w:t>
            </w:r>
            <w:proofErr w:type="gramStart"/>
            <w:r w:rsidRPr="00316294">
              <w:rPr>
                <w:rFonts w:ascii="標楷體" w:eastAsia="標楷體" w:hAnsi="標楷體" w:cs="新細明體" w:hint="eastAsia"/>
                <w:bCs/>
                <w:color w:val="000000"/>
                <w:sz w:val="26"/>
                <w:szCs w:val="20"/>
              </w:rPr>
              <w:t>冊</w:t>
            </w:r>
            <w:proofErr w:type="gramEnd"/>
            <w:r w:rsidRPr="00316294">
              <w:rPr>
                <w:rFonts w:ascii="標楷體" w:eastAsia="標楷體" w:hAnsi="標楷體" w:cs="新細明體" w:hint="eastAsia"/>
                <w:bCs/>
                <w:color w:val="000000"/>
                <w:sz w:val="26"/>
                <w:szCs w:val="20"/>
              </w:rPr>
              <w:t>第參、肆單元</w:t>
            </w:r>
          </w:p>
          <w:p w:rsidR="00E66634" w:rsidRPr="00316294" w:rsidRDefault="00E66634" w:rsidP="00E66634">
            <w:pPr>
              <w:spacing w:line="260" w:lineRule="exact"/>
              <w:jc w:val="center"/>
              <w:rPr>
                <w:rFonts w:eastAsiaTheme="minorEastAsia"/>
                <w:sz w:val="20"/>
                <w:szCs w:val="20"/>
              </w:rPr>
            </w:pPr>
            <w:r w:rsidRPr="00316294">
              <w:rPr>
                <w:rFonts w:ascii="標楷體" w:eastAsia="標楷體" w:hAnsi="標楷體" w:cs="新細明體" w:hint="eastAsia"/>
                <w:bCs/>
                <w:color w:val="000000"/>
                <w:sz w:val="26"/>
                <w:szCs w:val="20"/>
              </w:rPr>
              <w:t>複習週二</w:t>
            </w:r>
          </w:p>
        </w:tc>
        <w:tc>
          <w:tcPr>
            <w:tcW w:w="1792" w:type="dxa"/>
            <w:vAlign w:val="center"/>
          </w:tcPr>
          <w:p w:rsidR="00E66634" w:rsidRDefault="00E66634" w:rsidP="00E66634">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E66634" w:rsidRDefault="00E66634" w:rsidP="00E66634">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E66634" w:rsidRDefault="00E66634" w:rsidP="00E66634">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E66634" w:rsidRDefault="00E66634" w:rsidP="00E66634">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w:t>
            </w:r>
            <w:r>
              <w:rPr>
                <w:rFonts w:ascii="標楷體" w:eastAsia="標楷體" w:hAnsi="標楷體" w:cs="新細明體" w:hint="eastAsia"/>
                <w:color w:val="000000"/>
                <w:sz w:val="26"/>
                <w:szCs w:val="26"/>
              </w:rPr>
              <w:lastRenderedPageBreak/>
              <w:t>心與責任感，關懷自然生態與增進公民意識。</w:t>
            </w:r>
          </w:p>
          <w:p w:rsidR="00E66634" w:rsidRDefault="00E66634" w:rsidP="00E66634">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E66634" w:rsidRDefault="00E66634" w:rsidP="00E66634">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lastRenderedPageBreak/>
              <w:t>活動</w:t>
            </w:r>
            <w:proofErr w:type="gramStart"/>
            <w:r w:rsidRPr="00316294">
              <w:rPr>
                <w:rFonts w:ascii="標楷體" w:eastAsia="標楷體" w:hAnsi="標楷體" w:cs="新細明體" w:hint="eastAsia"/>
                <w:bCs/>
                <w:color w:val="000000"/>
                <w:sz w:val="26"/>
                <w:szCs w:val="20"/>
                <w:lang w:eastAsia="zh-HK"/>
              </w:rPr>
              <w:t>一</w:t>
            </w:r>
            <w:proofErr w:type="gramEnd"/>
            <w:r w:rsidRPr="00316294">
              <w:rPr>
                <w:rFonts w:ascii="標楷體" w:eastAsia="標楷體" w:hAnsi="標楷體" w:cs="新細明體" w:hint="eastAsia"/>
                <w:bCs/>
                <w:color w:val="000000"/>
                <w:sz w:val="26"/>
                <w:szCs w:val="20"/>
                <w:lang w:eastAsia="zh-HK"/>
              </w:rPr>
              <w:t xml:space="preserve"> 重述故事</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2.教師依「人、事、時、地、物」提問引導學生回顧各課故事內容。</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3.教師引導學生用自己的話重述各課故事內容。</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4.教師引導學生回顧本節學習歷程。</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活動二 複習各課生字、語詞及句型</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1.教師配合課本生字總表7-12課，依「多音字」、「相似部首」、「相同部件」等分類，引導學生複習生字。</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2.教師引導學生說出自己曾經寫錯或覺得最特別的生字</w:t>
            </w:r>
            <w:proofErr w:type="gramStart"/>
            <w:r w:rsidRPr="00316294">
              <w:rPr>
                <w:rFonts w:ascii="標楷體" w:eastAsia="標楷體" w:hAnsi="標楷體" w:cs="新細明體" w:hint="eastAsia"/>
                <w:bCs/>
                <w:color w:val="000000"/>
                <w:sz w:val="26"/>
                <w:szCs w:val="20"/>
                <w:lang w:eastAsia="zh-HK"/>
              </w:rPr>
              <w:t>及寫該生字</w:t>
            </w:r>
            <w:proofErr w:type="gramEnd"/>
            <w:r w:rsidRPr="00316294">
              <w:rPr>
                <w:rFonts w:ascii="標楷體" w:eastAsia="標楷體" w:hAnsi="標楷體" w:cs="新細明體" w:hint="eastAsia"/>
                <w:bCs/>
                <w:color w:val="000000"/>
                <w:sz w:val="26"/>
                <w:szCs w:val="20"/>
                <w:lang w:eastAsia="zh-HK"/>
              </w:rPr>
              <w:t>注意事項。</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3.教師引導學生依各生字說出字義、常用語詞和語詞的意思。</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4.教師依各課重要句型引導學生口述造句。</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5.教師引導學生回顧本節學習歷程。</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活動三 複習標點符號、縮寫句子和理解監控的閱讀策略。</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1.教師複習學過的標點符號。</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2.教師配合課本引導學生複習統整活動學習寫作審題、立意、取材與組織的方法與重點。</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3.教師配合課本愛閱讀複習邊讀邊標記，對照思考內容的「理解監控」閱讀策略方法。</w:t>
            </w:r>
          </w:p>
          <w:p w:rsidR="00E66634" w:rsidRPr="00316294" w:rsidRDefault="00E66634" w:rsidP="00E66634">
            <w:pPr>
              <w:spacing w:line="260" w:lineRule="exact"/>
              <w:rPr>
                <w:rFonts w:eastAsiaTheme="minorEastAsia"/>
                <w:bCs/>
                <w:sz w:val="20"/>
                <w:szCs w:val="20"/>
                <w:lang w:eastAsia="zh-HK"/>
              </w:rPr>
            </w:pPr>
            <w:r w:rsidRPr="00316294">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E66634" w:rsidRPr="00A276E0" w:rsidRDefault="00E66634" w:rsidP="00E66634">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【第參單元】</w:t>
            </w:r>
          </w:p>
          <w:p w:rsidR="00E66634" w:rsidRPr="00A276E0" w:rsidRDefault="00E66634" w:rsidP="00E66634">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E66634" w:rsidRPr="00A276E0" w:rsidRDefault="00E66634" w:rsidP="00E66634">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w:t>
            </w:r>
            <w:proofErr w:type="gramStart"/>
            <w:r w:rsidRPr="00A276E0">
              <w:rPr>
                <w:rFonts w:ascii="標楷體" w:eastAsia="標楷體" w:hAnsi="標楷體" w:cs="新細明體" w:hint="eastAsia"/>
                <w:bCs/>
                <w:sz w:val="26"/>
                <w:szCs w:val="20"/>
              </w:rPr>
              <w:t>在短語或</w:t>
            </w:r>
            <w:proofErr w:type="gramEnd"/>
            <w:r w:rsidRPr="00A276E0">
              <w:rPr>
                <w:rFonts w:ascii="標楷體" w:eastAsia="標楷體" w:hAnsi="標楷體" w:cs="新細明體" w:hint="eastAsia"/>
                <w:bCs/>
                <w:sz w:val="26"/>
                <w:szCs w:val="20"/>
              </w:rPr>
              <w:t>句子中。</w:t>
            </w:r>
          </w:p>
          <w:p w:rsidR="00E66634" w:rsidRPr="00A276E0" w:rsidRDefault="00E66634" w:rsidP="00E66634">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E66634" w:rsidRPr="00A276E0" w:rsidRDefault="00E66634" w:rsidP="00E66634">
            <w:pPr>
              <w:spacing w:line="260" w:lineRule="exact"/>
              <w:ind w:rightChars="-50" w:right="-120"/>
              <w:rPr>
                <w:rFonts w:ascii="標楷體" w:eastAsia="標楷體" w:hAnsi="標楷體" w:cs="新細明體"/>
                <w:bCs/>
                <w:sz w:val="26"/>
                <w:szCs w:val="20"/>
              </w:rPr>
            </w:pPr>
          </w:p>
          <w:p w:rsidR="00E66634" w:rsidRPr="00A276E0" w:rsidRDefault="00E66634" w:rsidP="00E66634">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【第肆單元】</w:t>
            </w:r>
          </w:p>
          <w:p w:rsidR="00E66634" w:rsidRPr="00A276E0" w:rsidRDefault="00E66634" w:rsidP="00E66634">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口頭評量：能完整的回答教師的提問；能重述各課的故事內容。。</w:t>
            </w:r>
          </w:p>
          <w:p w:rsidR="00E66634" w:rsidRPr="00A276E0" w:rsidRDefault="00E66634" w:rsidP="00E66634">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實作評量：能將學過的生字、語詞正確的使用</w:t>
            </w:r>
            <w:proofErr w:type="gramStart"/>
            <w:r w:rsidRPr="00A276E0">
              <w:rPr>
                <w:rFonts w:ascii="標楷體" w:eastAsia="標楷體" w:hAnsi="標楷體" w:cs="新細明體" w:hint="eastAsia"/>
                <w:bCs/>
                <w:sz w:val="26"/>
                <w:szCs w:val="20"/>
              </w:rPr>
              <w:t>在短語或</w:t>
            </w:r>
            <w:proofErr w:type="gramEnd"/>
            <w:r w:rsidRPr="00A276E0">
              <w:rPr>
                <w:rFonts w:ascii="標楷體" w:eastAsia="標楷體" w:hAnsi="標楷體" w:cs="新細明體" w:hint="eastAsia"/>
                <w:bCs/>
                <w:sz w:val="26"/>
                <w:szCs w:val="20"/>
              </w:rPr>
              <w:t>句子中。</w:t>
            </w:r>
          </w:p>
          <w:p w:rsidR="00E66634" w:rsidRPr="00A276E0" w:rsidRDefault="00E66634" w:rsidP="00E66634">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p w:rsidR="00E66634" w:rsidRPr="00A276E0" w:rsidRDefault="00E66634" w:rsidP="00E66634">
            <w:pPr>
              <w:spacing w:line="260" w:lineRule="exact"/>
              <w:ind w:rightChars="-50" w:right="-120"/>
              <w:rPr>
                <w:rFonts w:ascii="標楷體" w:eastAsia="標楷體" w:hAnsi="標楷體" w:cs="新細明體"/>
                <w:bCs/>
                <w:sz w:val="26"/>
                <w:szCs w:val="20"/>
              </w:rPr>
            </w:pPr>
          </w:p>
          <w:p w:rsidR="00E66634" w:rsidRPr="00A276E0" w:rsidRDefault="00E66634" w:rsidP="00E66634">
            <w:pPr>
              <w:spacing w:line="260" w:lineRule="exact"/>
              <w:ind w:rightChars="-50" w:right="-120"/>
              <w:rPr>
                <w:rFonts w:ascii="標楷體" w:eastAsia="標楷體" w:hAnsi="標楷體" w:cs="新細明體"/>
                <w:bCs/>
                <w:sz w:val="26"/>
                <w:szCs w:val="20"/>
              </w:rPr>
            </w:pPr>
            <w:r w:rsidRPr="00A276E0">
              <w:rPr>
                <w:rFonts w:ascii="標楷體" w:eastAsia="標楷體" w:hAnsi="標楷體" w:cs="新細明體" w:hint="eastAsia"/>
                <w:bCs/>
                <w:sz w:val="26"/>
                <w:szCs w:val="20"/>
              </w:rPr>
              <w:t>【統整活動】</w:t>
            </w:r>
          </w:p>
          <w:p w:rsidR="00E66634" w:rsidRPr="00A276E0" w:rsidRDefault="00E66634" w:rsidP="00E66634">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1.</w:t>
            </w:r>
            <w:r w:rsidRPr="00A276E0">
              <w:rPr>
                <w:rFonts w:ascii="標楷體" w:eastAsia="標楷體" w:hAnsi="標楷體" w:cs="新細明體" w:hint="eastAsia"/>
                <w:bCs/>
                <w:sz w:val="26"/>
                <w:szCs w:val="20"/>
              </w:rPr>
              <w:t>口頭評量：能完整的回答教師的提問。</w:t>
            </w:r>
          </w:p>
          <w:p w:rsidR="00E66634" w:rsidRPr="00A276E0" w:rsidRDefault="00E66634" w:rsidP="00E66634">
            <w:pPr>
              <w:spacing w:line="260" w:lineRule="exact"/>
              <w:ind w:rightChars="-50" w:right="-120"/>
              <w:rPr>
                <w:rFonts w:ascii="標楷體" w:eastAsia="標楷體" w:hAnsi="標楷體" w:cs="新細明體"/>
                <w:bCs/>
                <w:sz w:val="26"/>
                <w:szCs w:val="20"/>
              </w:rPr>
            </w:pPr>
            <w:r>
              <w:rPr>
                <w:rFonts w:ascii="標楷體" w:eastAsia="標楷體" w:hAnsi="標楷體" w:cs="新細明體" w:hint="eastAsia"/>
                <w:bCs/>
                <w:sz w:val="26"/>
                <w:szCs w:val="20"/>
              </w:rPr>
              <w:t>2.</w:t>
            </w:r>
            <w:r w:rsidRPr="00A276E0">
              <w:rPr>
                <w:rFonts w:ascii="標楷體" w:eastAsia="標楷體" w:hAnsi="標楷體" w:cs="新細明體" w:hint="eastAsia"/>
                <w:bCs/>
                <w:sz w:val="26"/>
                <w:szCs w:val="20"/>
              </w:rPr>
              <w:t>實作評量：</w:t>
            </w:r>
            <w:r w:rsidRPr="00A276E0">
              <w:rPr>
                <w:rFonts w:ascii="標楷體" w:eastAsia="標楷體" w:hAnsi="標楷體" w:cs="新細明體"/>
                <w:bCs/>
                <w:sz w:val="26"/>
                <w:szCs w:val="20"/>
              </w:rPr>
              <w:t>能根據閱讀內容寫作一篇完整的心得報告。</w:t>
            </w:r>
          </w:p>
          <w:p w:rsidR="00E66634" w:rsidRPr="00A276E0" w:rsidRDefault="00E66634" w:rsidP="00E66634">
            <w:pPr>
              <w:spacing w:line="260" w:lineRule="exact"/>
              <w:ind w:rightChars="-50" w:right="-120"/>
              <w:rPr>
                <w:rFonts w:eastAsiaTheme="minorEastAsia"/>
                <w:bCs/>
                <w:sz w:val="20"/>
                <w:szCs w:val="20"/>
              </w:rPr>
            </w:pPr>
            <w:r>
              <w:rPr>
                <w:rFonts w:ascii="標楷體" w:eastAsia="標楷體" w:hAnsi="標楷體" w:cs="新細明體" w:hint="eastAsia"/>
                <w:bCs/>
                <w:sz w:val="26"/>
                <w:szCs w:val="20"/>
              </w:rPr>
              <w:t>3.</w:t>
            </w:r>
            <w:r w:rsidRPr="00A276E0">
              <w:rPr>
                <w:rFonts w:ascii="標楷體" w:eastAsia="標楷體" w:hAnsi="標楷體" w:cs="新細明體" w:hint="eastAsia"/>
                <w:bCs/>
                <w:sz w:val="26"/>
                <w:szCs w:val="20"/>
              </w:rPr>
              <w:t>觀察評量：能注意書寫時的姿勢。</w:t>
            </w:r>
          </w:p>
        </w:tc>
        <w:tc>
          <w:tcPr>
            <w:tcW w:w="2694" w:type="dxa"/>
            <w:vAlign w:val="center"/>
          </w:tcPr>
          <w:p w:rsidR="00E66634" w:rsidRPr="00316294" w:rsidRDefault="00E66634" w:rsidP="00E66634">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【家庭教育】</w:t>
            </w:r>
          </w:p>
          <w:p w:rsidR="00E66634" w:rsidRPr="00316294" w:rsidRDefault="00E66634" w:rsidP="00E66634">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家E5 了解家庭中各種關係的互動(親子、手足、祖孫及其他親屬等)。</w:t>
            </w:r>
          </w:p>
          <w:p w:rsidR="00E66634" w:rsidRPr="00316294" w:rsidRDefault="00E66634" w:rsidP="00E66634">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【多元文化教育】</w:t>
            </w:r>
          </w:p>
          <w:p w:rsidR="00E66634" w:rsidRPr="00316294" w:rsidRDefault="00E66634" w:rsidP="00E66634">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多E5 願意與不同文化背景的人相處，並</w:t>
            </w:r>
            <w:proofErr w:type="gramStart"/>
            <w:r w:rsidRPr="00316294">
              <w:rPr>
                <w:rFonts w:ascii="標楷體" w:eastAsia="標楷體" w:hAnsi="標楷體" w:cs="新細明體" w:hint="eastAsia"/>
                <w:bCs/>
                <w:color w:val="000000"/>
                <w:sz w:val="26"/>
                <w:szCs w:val="20"/>
              </w:rPr>
              <w:t>發展群際關係</w:t>
            </w:r>
            <w:proofErr w:type="gramEnd"/>
            <w:r w:rsidRPr="00316294">
              <w:rPr>
                <w:rFonts w:ascii="標楷體" w:eastAsia="標楷體" w:hAnsi="標楷體" w:cs="新細明體" w:hint="eastAsia"/>
                <w:bCs/>
                <w:color w:val="000000"/>
                <w:sz w:val="26"/>
                <w:szCs w:val="20"/>
              </w:rPr>
              <w:t>。</w:t>
            </w:r>
          </w:p>
          <w:p w:rsidR="00E66634" w:rsidRPr="00316294" w:rsidRDefault="00E66634" w:rsidP="00E66634">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多E6 了解各</w:t>
            </w:r>
            <w:proofErr w:type="gramStart"/>
            <w:r w:rsidRPr="00316294">
              <w:rPr>
                <w:rFonts w:ascii="標楷體" w:eastAsia="標楷體" w:hAnsi="標楷體" w:cs="新細明體" w:hint="eastAsia"/>
                <w:bCs/>
                <w:color w:val="000000"/>
                <w:sz w:val="26"/>
                <w:szCs w:val="20"/>
              </w:rPr>
              <w:t>文化間的多樣性</w:t>
            </w:r>
            <w:proofErr w:type="gramEnd"/>
            <w:r w:rsidRPr="00316294">
              <w:rPr>
                <w:rFonts w:ascii="標楷體" w:eastAsia="標楷體" w:hAnsi="標楷體" w:cs="新細明體" w:hint="eastAsia"/>
                <w:bCs/>
                <w:color w:val="000000"/>
                <w:sz w:val="26"/>
                <w:szCs w:val="20"/>
              </w:rPr>
              <w:t>與差異性。</w:t>
            </w:r>
          </w:p>
          <w:p w:rsidR="00E66634" w:rsidRPr="00316294" w:rsidRDefault="00E66634" w:rsidP="00E66634">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【品德教育】</w:t>
            </w:r>
          </w:p>
          <w:p w:rsidR="00E66634" w:rsidRPr="00316294" w:rsidRDefault="00E66634" w:rsidP="00E66634">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品E3 溝通合作與和諧人際關係。</w:t>
            </w:r>
          </w:p>
          <w:p w:rsidR="00E66634" w:rsidRPr="00316294" w:rsidRDefault="00E66634" w:rsidP="00E66634">
            <w:pPr>
              <w:spacing w:line="260" w:lineRule="exact"/>
              <w:ind w:rightChars="-25" w:right="-60"/>
              <w:rPr>
                <w:rFonts w:eastAsiaTheme="minorEastAsia"/>
                <w:b/>
                <w:bCs/>
                <w:sz w:val="20"/>
                <w:szCs w:val="20"/>
              </w:rPr>
            </w:pPr>
            <w:r w:rsidRPr="00316294">
              <w:rPr>
                <w:rFonts w:ascii="標楷體" w:eastAsia="標楷體" w:hAnsi="標楷體" w:cs="新細明體" w:hint="eastAsia"/>
                <w:b/>
                <w:bCs/>
                <w:color w:val="000000"/>
                <w:sz w:val="26"/>
                <w:szCs w:val="20"/>
              </w:rPr>
              <w:t>【閱讀素養教育】</w:t>
            </w:r>
          </w:p>
          <w:p w:rsidR="00E66634" w:rsidRPr="00316294" w:rsidRDefault="00E66634" w:rsidP="00E66634">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閱E2 認識與領域相關的文本類型與寫作題材。</w:t>
            </w:r>
          </w:p>
          <w:p w:rsidR="00E66634" w:rsidRPr="00316294" w:rsidRDefault="00E66634" w:rsidP="00E66634">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閱E3 熟悉與學科學習相關的文本閱讀策略。</w:t>
            </w:r>
          </w:p>
          <w:p w:rsidR="00E66634" w:rsidRPr="00316294" w:rsidRDefault="00E66634" w:rsidP="00E66634">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閱E6 發展向文本提問的能力。</w:t>
            </w:r>
          </w:p>
          <w:p w:rsidR="00E66634" w:rsidRPr="00316294" w:rsidRDefault="00E66634" w:rsidP="00E66634">
            <w:pPr>
              <w:spacing w:line="260" w:lineRule="exact"/>
              <w:ind w:rightChars="-25" w:right="-60"/>
              <w:rPr>
                <w:rFonts w:eastAsiaTheme="minorEastAsia"/>
                <w:bCs/>
                <w:sz w:val="20"/>
                <w:szCs w:val="20"/>
              </w:rPr>
            </w:pPr>
            <w:r w:rsidRPr="00316294">
              <w:rPr>
                <w:rFonts w:ascii="標楷體" w:eastAsia="標楷體" w:hAnsi="標楷體" w:cs="新細明體" w:hint="eastAsia"/>
                <w:bCs/>
                <w:color w:val="000000"/>
                <w:sz w:val="26"/>
                <w:szCs w:val="20"/>
              </w:rPr>
              <w:t>閱E7 發展詮釋、反思、評鑑文本的能力。</w:t>
            </w:r>
          </w:p>
        </w:tc>
      </w:tr>
    </w:tbl>
    <w:p w:rsidR="00B975FF" w:rsidRDefault="00B975FF" w:rsidP="00B975FF">
      <w:pPr>
        <w:jc w:val="center"/>
        <w:rPr>
          <w:rFonts w:ascii="標楷體" w:eastAsia="標楷體" w:hAnsi="標楷體"/>
        </w:rPr>
      </w:pPr>
    </w:p>
    <w:p w:rsidR="00DC4BFB" w:rsidRPr="00B975FF" w:rsidRDefault="00DC4BFB" w:rsidP="00B975FF">
      <w:pPr>
        <w:jc w:val="center"/>
        <w:rPr>
          <w:rFonts w:ascii="標楷體" w:eastAsia="標楷體" w:hAnsi="標楷體"/>
        </w:rPr>
      </w:pPr>
    </w:p>
    <w:sectPr w:rsidR="00DC4BFB" w:rsidRPr="00B975FF"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15" w:rsidRDefault="008D2015" w:rsidP="001E09F9">
      <w:r>
        <w:separator/>
      </w:r>
    </w:p>
  </w:endnote>
  <w:endnote w:type="continuationSeparator" w:id="0">
    <w:p w:rsidR="008D2015" w:rsidRDefault="008D201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15" w:rsidRDefault="008D2015" w:rsidP="001E09F9">
      <w:r>
        <w:separator/>
      </w:r>
    </w:p>
  </w:footnote>
  <w:footnote w:type="continuationSeparator" w:id="0">
    <w:p w:rsidR="008D2015" w:rsidRDefault="008D2015"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FD" w:rsidRPr="002B1165" w:rsidRDefault="00925FAA">
    <w:pPr>
      <w:pStyle w:val="a3"/>
      <w:rPr>
        <w:rFonts w:ascii="標楷體" w:eastAsia="標楷體" w:hAnsi="標楷體"/>
      </w:rPr>
    </w:pPr>
    <w:r w:rsidRPr="00925FAA">
      <w:rPr>
        <w:rFonts w:ascii="標楷體" w:eastAsia="標楷體" w:hAnsi="標楷體" w:hint="eastAsia"/>
      </w:rPr>
      <w:t>附件2-5（國中小各年級適用）</w:t>
    </w:r>
  </w:p>
  <w:p w:rsidR="001B2DFD" w:rsidRDefault="001B2D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119A"/>
    <w:rsid w:val="00045C76"/>
    <w:rsid w:val="00062635"/>
    <w:rsid w:val="000956AA"/>
    <w:rsid w:val="000A5732"/>
    <w:rsid w:val="000B195F"/>
    <w:rsid w:val="000B6BA8"/>
    <w:rsid w:val="000B6F93"/>
    <w:rsid w:val="000C0295"/>
    <w:rsid w:val="000D6595"/>
    <w:rsid w:val="000D6C32"/>
    <w:rsid w:val="000E5576"/>
    <w:rsid w:val="000E70B6"/>
    <w:rsid w:val="000F1175"/>
    <w:rsid w:val="000F5993"/>
    <w:rsid w:val="000F7BDE"/>
    <w:rsid w:val="00112BD7"/>
    <w:rsid w:val="00116A31"/>
    <w:rsid w:val="001349A8"/>
    <w:rsid w:val="00137654"/>
    <w:rsid w:val="00140C9F"/>
    <w:rsid w:val="00142484"/>
    <w:rsid w:val="00144500"/>
    <w:rsid w:val="0014689E"/>
    <w:rsid w:val="00152FB4"/>
    <w:rsid w:val="00157CEA"/>
    <w:rsid w:val="00180CC5"/>
    <w:rsid w:val="00182BE0"/>
    <w:rsid w:val="001977AB"/>
    <w:rsid w:val="001A3B06"/>
    <w:rsid w:val="001B2DFD"/>
    <w:rsid w:val="001B6014"/>
    <w:rsid w:val="001C7F16"/>
    <w:rsid w:val="001E09F9"/>
    <w:rsid w:val="001E489B"/>
    <w:rsid w:val="001F78B1"/>
    <w:rsid w:val="0021292F"/>
    <w:rsid w:val="002133AB"/>
    <w:rsid w:val="002201F5"/>
    <w:rsid w:val="0025202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00C5"/>
    <w:rsid w:val="002C282B"/>
    <w:rsid w:val="002D4CAB"/>
    <w:rsid w:val="002D6D4A"/>
    <w:rsid w:val="002E4FC6"/>
    <w:rsid w:val="00306883"/>
    <w:rsid w:val="003225FB"/>
    <w:rsid w:val="0033711F"/>
    <w:rsid w:val="0035113D"/>
    <w:rsid w:val="003528CC"/>
    <w:rsid w:val="00353873"/>
    <w:rsid w:val="003542DC"/>
    <w:rsid w:val="003563DE"/>
    <w:rsid w:val="00357575"/>
    <w:rsid w:val="003700DC"/>
    <w:rsid w:val="003813B0"/>
    <w:rsid w:val="0038261A"/>
    <w:rsid w:val="00387EA3"/>
    <w:rsid w:val="003956BA"/>
    <w:rsid w:val="003A1011"/>
    <w:rsid w:val="003A62D3"/>
    <w:rsid w:val="003B761D"/>
    <w:rsid w:val="003C0F32"/>
    <w:rsid w:val="003E58CE"/>
    <w:rsid w:val="003E6127"/>
    <w:rsid w:val="003F2548"/>
    <w:rsid w:val="003F6CB2"/>
    <w:rsid w:val="00410962"/>
    <w:rsid w:val="0042601A"/>
    <w:rsid w:val="00430520"/>
    <w:rsid w:val="00433927"/>
    <w:rsid w:val="004436C6"/>
    <w:rsid w:val="004532CD"/>
    <w:rsid w:val="0046070B"/>
    <w:rsid w:val="00462888"/>
    <w:rsid w:val="00464E51"/>
    <w:rsid w:val="00465E71"/>
    <w:rsid w:val="00465F09"/>
    <w:rsid w:val="00472E1A"/>
    <w:rsid w:val="00476E3B"/>
    <w:rsid w:val="00485066"/>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55B6D"/>
    <w:rsid w:val="00567AD2"/>
    <w:rsid w:val="00587A1D"/>
    <w:rsid w:val="005A3447"/>
    <w:rsid w:val="005A5B68"/>
    <w:rsid w:val="005A76B9"/>
    <w:rsid w:val="005C0F98"/>
    <w:rsid w:val="005C6327"/>
    <w:rsid w:val="005C6DD4"/>
    <w:rsid w:val="005E61BD"/>
    <w:rsid w:val="005F5321"/>
    <w:rsid w:val="0060053B"/>
    <w:rsid w:val="0060058D"/>
    <w:rsid w:val="0060210D"/>
    <w:rsid w:val="00613E83"/>
    <w:rsid w:val="00616C20"/>
    <w:rsid w:val="00617208"/>
    <w:rsid w:val="006304AE"/>
    <w:rsid w:val="0063095F"/>
    <w:rsid w:val="00634282"/>
    <w:rsid w:val="006369D1"/>
    <w:rsid w:val="006432B6"/>
    <w:rsid w:val="00653020"/>
    <w:rsid w:val="0065561F"/>
    <w:rsid w:val="00663FA6"/>
    <w:rsid w:val="00666573"/>
    <w:rsid w:val="00673AC1"/>
    <w:rsid w:val="0069122F"/>
    <w:rsid w:val="0069753D"/>
    <w:rsid w:val="006A1314"/>
    <w:rsid w:val="006A1EDB"/>
    <w:rsid w:val="006A5077"/>
    <w:rsid w:val="006C4ABF"/>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7E29D3"/>
    <w:rsid w:val="00804B09"/>
    <w:rsid w:val="008140E7"/>
    <w:rsid w:val="008243A7"/>
    <w:rsid w:val="008262C3"/>
    <w:rsid w:val="008718FD"/>
    <w:rsid w:val="0087419E"/>
    <w:rsid w:val="00877B86"/>
    <w:rsid w:val="00891B6F"/>
    <w:rsid w:val="008A6A78"/>
    <w:rsid w:val="008A7585"/>
    <w:rsid w:val="008B2175"/>
    <w:rsid w:val="008B45CB"/>
    <w:rsid w:val="008B4C67"/>
    <w:rsid w:val="008C15A9"/>
    <w:rsid w:val="008D2015"/>
    <w:rsid w:val="008D3578"/>
    <w:rsid w:val="008D68E8"/>
    <w:rsid w:val="008D6D99"/>
    <w:rsid w:val="008D7541"/>
    <w:rsid w:val="008D77AD"/>
    <w:rsid w:val="008F5F93"/>
    <w:rsid w:val="00906FFB"/>
    <w:rsid w:val="00925FAA"/>
    <w:rsid w:val="00926E44"/>
    <w:rsid w:val="0093146B"/>
    <w:rsid w:val="00937156"/>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3C22"/>
    <w:rsid w:val="00A2636B"/>
    <w:rsid w:val="00A27464"/>
    <w:rsid w:val="00A6147E"/>
    <w:rsid w:val="00A61519"/>
    <w:rsid w:val="00A6221A"/>
    <w:rsid w:val="00A820AD"/>
    <w:rsid w:val="00A833B3"/>
    <w:rsid w:val="00AB785E"/>
    <w:rsid w:val="00AB7B0E"/>
    <w:rsid w:val="00AD5461"/>
    <w:rsid w:val="00AD7B59"/>
    <w:rsid w:val="00AE26A2"/>
    <w:rsid w:val="00AE7370"/>
    <w:rsid w:val="00AF2984"/>
    <w:rsid w:val="00AF2B80"/>
    <w:rsid w:val="00AF458E"/>
    <w:rsid w:val="00B017C7"/>
    <w:rsid w:val="00B25D2A"/>
    <w:rsid w:val="00B33D93"/>
    <w:rsid w:val="00B3545E"/>
    <w:rsid w:val="00B5082C"/>
    <w:rsid w:val="00B61C14"/>
    <w:rsid w:val="00B632C0"/>
    <w:rsid w:val="00B638DF"/>
    <w:rsid w:val="00B6411C"/>
    <w:rsid w:val="00B70CDE"/>
    <w:rsid w:val="00B72A3F"/>
    <w:rsid w:val="00B72A6D"/>
    <w:rsid w:val="00B76925"/>
    <w:rsid w:val="00B90083"/>
    <w:rsid w:val="00B94137"/>
    <w:rsid w:val="00B975FF"/>
    <w:rsid w:val="00BB1FAA"/>
    <w:rsid w:val="00BC214E"/>
    <w:rsid w:val="00BD7560"/>
    <w:rsid w:val="00BF2742"/>
    <w:rsid w:val="00BF319C"/>
    <w:rsid w:val="00C12A43"/>
    <w:rsid w:val="00C23B9C"/>
    <w:rsid w:val="00C51370"/>
    <w:rsid w:val="00C51E35"/>
    <w:rsid w:val="00C71BBD"/>
    <w:rsid w:val="00C945B9"/>
    <w:rsid w:val="00CB6241"/>
    <w:rsid w:val="00CC11EC"/>
    <w:rsid w:val="00CC6B46"/>
    <w:rsid w:val="00CD5276"/>
    <w:rsid w:val="00CE0A6C"/>
    <w:rsid w:val="00CE401D"/>
    <w:rsid w:val="00CE4584"/>
    <w:rsid w:val="00CE63A2"/>
    <w:rsid w:val="00CF0678"/>
    <w:rsid w:val="00D06C9B"/>
    <w:rsid w:val="00D075AF"/>
    <w:rsid w:val="00D15C8E"/>
    <w:rsid w:val="00D22448"/>
    <w:rsid w:val="00D24DE9"/>
    <w:rsid w:val="00D262A1"/>
    <w:rsid w:val="00D40BF8"/>
    <w:rsid w:val="00D43615"/>
    <w:rsid w:val="00D71C95"/>
    <w:rsid w:val="00D82705"/>
    <w:rsid w:val="00D8599B"/>
    <w:rsid w:val="00D87672"/>
    <w:rsid w:val="00D90BF7"/>
    <w:rsid w:val="00D92550"/>
    <w:rsid w:val="00D93212"/>
    <w:rsid w:val="00D93F1B"/>
    <w:rsid w:val="00D95EA1"/>
    <w:rsid w:val="00DA22BB"/>
    <w:rsid w:val="00DA39B8"/>
    <w:rsid w:val="00DA7F3C"/>
    <w:rsid w:val="00DB16A3"/>
    <w:rsid w:val="00DB4D44"/>
    <w:rsid w:val="00DB5592"/>
    <w:rsid w:val="00DC4BFB"/>
    <w:rsid w:val="00DE765C"/>
    <w:rsid w:val="00DF1258"/>
    <w:rsid w:val="00E0428B"/>
    <w:rsid w:val="00E10309"/>
    <w:rsid w:val="00E51C64"/>
    <w:rsid w:val="00E5508F"/>
    <w:rsid w:val="00E66634"/>
    <w:rsid w:val="00E671A4"/>
    <w:rsid w:val="00E73E30"/>
    <w:rsid w:val="00E95048"/>
    <w:rsid w:val="00EA04D5"/>
    <w:rsid w:val="00EA37ED"/>
    <w:rsid w:val="00EA3FCA"/>
    <w:rsid w:val="00EA7035"/>
    <w:rsid w:val="00EB0EB1"/>
    <w:rsid w:val="00EC45CB"/>
    <w:rsid w:val="00ED71D6"/>
    <w:rsid w:val="00EE064C"/>
    <w:rsid w:val="00F024D0"/>
    <w:rsid w:val="00F06920"/>
    <w:rsid w:val="00F226B5"/>
    <w:rsid w:val="00F240EF"/>
    <w:rsid w:val="00F24A86"/>
    <w:rsid w:val="00F326F9"/>
    <w:rsid w:val="00F35ECC"/>
    <w:rsid w:val="00F51373"/>
    <w:rsid w:val="00F53296"/>
    <w:rsid w:val="00F55010"/>
    <w:rsid w:val="00F60B4A"/>
    <w:rsid w:val="00F7241E"/>
    <w:rsid w:val="00F82658"/>
    <w:rsid w:val="00F82E22"/>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81254C-9C02-45B4-9286-BF847C89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DA39B8"/>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7827-192B-4B1A-9B86-69EBAF0D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7144</Words>
  <Characters>40724</Characters>
  <Application>Microsoft Office Word</Application>
  <DocSecurity>0</DocSecurity>
  <Lines>339</Lines>
  <Paragraphs>95</Paragraphs>
  <ScaleCrop>false</ScaleCrop>
  <Company/>
  <LinksUpToDate>false</LinksUpToDate>
  <CharactersWithSpaces>47773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74</cp:revision>
  <cp:lastPrinted>2019-03-26T07:40:00Z</cp:lastPrinted>
  <dcterms:created xsi:type="dcterms:W3CDTF">2020-04-23T11:06:00Z</dcterms:created>
  <dcterms:modified xsi:type="dcterms:W3CDTF">2025-05-27T03:23:00Z</dcterms:modified>
</cp:coreProperties>
</file>