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71112E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71112E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D01D51">
        <w:rPr>
          <w:rFonts w:ascii="標楷體" w:eastAsia="標楷體" w:hAnsi="標楷體" w:hint="eastAsia"/>
          <w:b/>
          <w:sz w:val="30"/>
          <w:szCs w:val="30"/>
        </w:rPr>
        <w:t>4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="00BF2864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402"/>
        <w:gridCol w:w="1699"/>
        <w:gridCol w:w="144"/>
        <w:gridCol w:w="2410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戶外教育</w:t>
            </w:r>
            <w:proofErr w:type="gramStart"/>
            <w:r>
              <w:rPr>
                <w:rFonts w:ascii="標楷體" w:eastAsia="標楷體" w:hAnsi="標楷體"/>
                <w:sz w:val="28"/>
                <w:lang w:eastAsia="zh-HK"/>
              </w:rPr>
              <w:t>─</w:t>
            </w:r>
            <w:proofErr w:type="gramEnd"/>
            <w:r w:rsidR="00944F2D" w:rsidRPr="00944F2D">
              <w:rPr>
                <w:rFonts w:ascii="標楷體" w:eastAsia="標楷體" w:hAnsi="標楷體" w:hint="eastAsia"/>
                <w:sz w:val="28"/>
                <w:lang w:eastAsia="zh-HK"/>
              </w:rPr>
              <w:t>水資源探索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55425A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  <w:r w:rsidR="0071112E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AC735C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AC735C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0366C0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</w:t>
            </w:r>
            <w:r w:rsidR="000366C0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AC735C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DF76FE">
        <w:trPr>
          <w:trHeight w:val="139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367D7" w:rsidRPr="00FF0625" w:rsidRDefault="00DF76FE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76FE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DF76FE" w:rsidP="00DD11AD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D11AD">
              <w:rPr>
                <w:rFonts w:ascii="標楷體" w:eastAsia="標楷體" w:hAnsi="標楷體"/>
              </w:rPr>
              <w:t>水資源對台灣是非常重要的課題，透過本課程讓學生實際</w:t>
            </w:r>
            <w:proofErr w:type="gramStart"/>
            <w:r w:rsidRPr="00DD11AD">
              <w:rPr>
                <w:rFonts w:ascii="標楷體" w:eastAsia="標楷體" w:hAnsi="標楷體"/>
              </w:rPr>
              <w:t>踏查</w:t>
            </w:r>
            <w:r w:rsidR="00DD11AD">
              <w:rPr>
                <w:rFonts w:ascii="標楷體" w:eastAsia="標楷體" w:hAnsi="標楷體"/>
              </w:rPr>
              <w:t>參訪</w:t>
            </w:r>
            <w:proofErr w:type="gramEnd"/>
            <w:r w:rsidR="00DD11AD">
              <w:rPr>
                <w:rFonts w:ascii="標楷體" w:eastAsia="標楷體" w:hAnsi="標楷體"/>
              </w:rPr>
              <w:t>與體驗，印證</w:t>
            </w:r>
            <w:proofErr w:type="gramStart"/>
            <w:r w:rsidR="00DD11AD">
              <w:rPr>
                <w:rFonts w:ascii="標楷體" w:eastAsia="標楷體" w:hAnsi="標楷體"/>
              </w:rPr>
              <w:t>課堂學儀的</w:t>
            </w:r>
            <w:proofErr w:type="gramEnd"/>
            <w:r w:rsidR="00DD11AD">
              <w:rPr>
                <w:rFonts w:ascii="標楷體" w:eastAsia="標楷體" w:hAnsi="標楷體"/>
              </w:rPr>
              <w:t>知識，以落實珍惜水資源的行動，創造健康的生活。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944F2D" w:rsidP="0026266D">
            <w:pPr>
              <w:rPr>
                <w:rFonts w:ascii="標楷體" w:eastAsia="標楷體" w:hAnsi="標楷體"/>
                <w:sz w:val="28"/>
              </w:rPr>
            </w:pPr>
            <w:r w:rsidRPr="00944F2D">
              <w:rPr>
                <w:rFonts w:ascii="標楷體" w:eastAsia="標楷體" w:hAnsi="標楷體" w:hint="eastAsia"/>
              </w:rPr>
              <w:t>藉由水資源戶外教育教案設計</w:t>
            </w:r>
            <w:r w:rsidR="00DF76FE">
              <w:rPr>
                <w:rFonts w:ascii="標楷體" w:eastAsia="標楷體" w:hAnsi="標楷體" w:hint="eastAsia"/>
              </w:rPr>
              <w:t>，讓學生能強化與環境的連接感，養成友善環境的態度；並能從課程中建立環境保護的觀念，在日常生活中具體實踐。課程</w:t>
            </w:r>
            <w:r w:rsidRPr="00944F2D">
              <w:rPr>
                <w:rFonts w:ascii="標楷體" w:eastAsia="標楷體" w:hAnsi="標楷體" w:hint="eastAsia"/>
              </w:rPr>
              <w:t>以影片、行程規劃、體驗互動等方式，使學生實際了解戶外教育的內涵。</w:t>
            </w:r>
          </w:p>
        </w:tc>
      </w:tr>
      <w:tr w:rsidR="00A944D2" w:rsidRPr="00126102" w:rsidTr="00A8535D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402" w:type="dxa"/>
          </w:tcPr>
          <w:p w:rsidR="00A944D2" w:rsidRPr="00126102" w:rsidRDefault="00AC735C" w:rsidP="00A8535D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A8535D">
              <w:rPr>
                <w:rFonts w:ascii="標楷體" w:eastAsia="標楷體" w:hAnsi="標楷體" w:hint="eastAsia"/>
                <w:b/>
              </w:rPr>
              <w:t xml:space="preserve">E-A2 </w:t>
            </w:r>
            <w:r w:rsidRPr="00AC735C">
              <w:rPr>
                <w:rFonts w:ascii="標楷體" w:eastAsia="標楷體" w:hAnsi="標楷體" w:hint="eastAsia"/>
              </w:rPr>
              <w:t>具備探索問題的思考能力，並透過體驗與實踐處理日常生活問題。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7045" w:type="dxa"/>
            <w:gridSpan w:val="2"/>
            <w:vAlign w:val="center"/>
          </w:tcPr>
          <w:p w:rsidR="00DF76FE" w:rsidRPr="00A8535D" w:rsidRDefault="00DF76FE" w:rsidP="00A8535D">
            <w:pPr>
              <w:spacing w:beforeLines="50" w:before="120"/>
              <w:rPr>
                <w:rFonts w:ascii="標楷體" w:eastAsia="標楷體" w:hAnsi="標楷體"/>
                <w:b/>
              </w:rPr>
            </w:pPr>
            <w:proofErr w:type="gramStart"/>
            <w:r w:rsidRPr="00A8535D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A8535D">
              <w:rPr>
                <w:rFonts w:ascii="標楷體" w:eastAsia="標楷體" w:hAnsi="標楷體" w:hint="eastAsia"/>
                <w:b/>
              </w:rPr>
              <w:t>-E-A2</w:t>
            </w:r>
          </w:p>
          <w:p w:rsidR="00AC735C" w:rsidRPr="00AC735C" w:rsidRDefault="00DF76FE" w:rsidP="00DF76FE">
            <w:pPr>
              <w:rPr>
                <w:rFonts w:ascii="標楷體" w:eastAsia="標楷體" w:hAnsi="標楷體"/>
              </w:rPr>
            </w:pPr>
            <w:r w:rsidRPr="00DF76FE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具備探索身體活動與健康生活問題的思考能力，並透過體驗與實踐，處理日常生活中運動與健康的問題。</w:t>
            </w:r>
          </w:p>
          <w:p w:rsidR="00DF76FE" w:rsidRPr="00A8535D" w:rsidRDefault="00DF76FE" w:rsidP="00A8535D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A8535D">
              <w:rPr>
                <w:rFonts w:ascii="標楷體" w:eastAsia="標楷體" w:hAnsi="標楷體" w:hint="eastAsia"/>
                <w:b/>
              </w:rPr>
              <w:t xml:space="preserve">綜-E-A2 </w:t>
            </w:r>
          </w:p>
          <w:p w:rsidR="00A944D2" w:rsidRPr="00126102" w:rsidRDefault="00DF76FE" w:rsidP="00DF76FE">
            <w:pPr>
              <w:rPr>
                <w:rFonts w:ascii="標楷體" w:eastAsia="標楷體" w:hAnsi="標楷體"/>
                <w:sz w:val="28"/>
              </w:rPr>
            </w:pPr>
            <w:r w:rsidRPr="00DF76FE">
              <w:rPr>
                <w:rFonts w:ascii="標楷體" w:eastAsia="標楷體" w:hAnsi="標楷體" w:hint="eastAsia"/>
              </w:rPr>
              <w:lastRenderedPageBreak/>
              <w:t>探索學習方法，培養思考能力與自律負責的態度，並透過體驗與實踐解決日常生活問題。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AC735C" w:rsidRPr="00AC735C" w:rsidRDefault="00AC735C" w:rsidP="00AC735C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AC735C">
              <w:rPr>
                <w:rFonts w:ascii="標楷體" w:eastAsia="標楷體" w:hAnsi="標楷體" w:hint="eastAsia"/>
              </w:rPr>
              <w:t>能瞭解戶外教育的意涵。</w:t>
            </w:r>
          </w:p>
          <w:p w:rsidR="00AC735C" w:rsidRPr="00AC735C" w:rsidRDefault="00AC735C" w:rsidP="00AC735C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AC735C">
              <w:rPr>
                <w:rFonts w:ascii="標楷體" w:eastAsia="標楷體" w:hAnsi="標楷體" w:hint="eastAsia"/>
              </w:rPr>
              <w:t>知道如何規劃相關戶外教育行程。</w:t>
            </w:r>
          </w:p>
          <w:p w:rsidR="0045292B" w:rsidRPr="000366C0" w:rsidRDefault="00AC735C" w:rsidP="000366C0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AC735C">
              <w:rPr>
                <w:rFonts w:ascii="標楷體" w:eastAsia="標楷體" w:hAnsi="標楷體" w:hint="eastAsia"/>
              </w:rPr>
              <w:t>能藉由戶外教育活動進行省思，並能做到尊重環境。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56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0"/>
        <w:gridCol w:w="1450"/>
        <w:gridCol w:w="1952"/>
        <w:gridCol w:w="1712"/>
        <w:gridCol w:w="1689"/>
        <w:gridCol w:w="4367"/>
        <w:gridCol w:w="1268"/>
        <w:gridCol w:w="1266"/>
      </w:tblGrid>
      <w:tr w:rsidR="00126102" w:rsidRPr="00126102" w:rsidTr="00C17FF6">
        <w:trPr>
          <w:trHeight w:val="649"/>
          <w:tblHeader/>
        </w:trPr>
        <w:tc>
          <w:tcPr>
            <w:tcW w:w="749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7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4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1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40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40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C17FF6">
        <w:trPr>
          <w:trHeight w:val="1035"/>
          <w:tblHeader/>
        </w:trPr>
        <w:tc>
          <w:tcPr>
            <w:tcW w:w="24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77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0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042" w:rsidRPr="00126102" w:rsidTr="00C17FF6">
        <w:trPr>
          <w:trHeight w:val="1304"/>
        </w:trPr>
        <w:tc>
          <w:tcPr>
            <w:tcW w:w="246" w:type="pct"/>
            <w:vAlign w:val="center"/>
          </w:tcPr>
          <w:p w:rsidR="00B74042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02" w:type="pct"/>
            <w:vAlign w:val="center"/>
          </w:tcPr>
          <w:p w:rsidR="00B74042" w:rsidRPr="000366C0" w:rsidRDefault="00B74042" w:rsidP="00B740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水資源/1節</w:t>
            </w:r>
          </w:p>
        </w:tc>
        <w:tc>
          <w:tcPr>
            <w:tcW w:w="677" w:type="pct"/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1b-III-3 對照生活情境的健康需求，尋求適用的健康技能和生活技能。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3d-III-1 實踐環境友善行動，珍惜生態資源與環境。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【環境教育】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環E1 參與戶外學習與自然體驗，覺知自然環境的</w:t>
            </w:r>
            <w:r w:rsidRPr="00AC735C">
              <w:rPr>
                <w:rFonts w:ascii="標楷體" w:eastAsia="標楷體" w:hAnsi="標楷體" w:cs="新細明體" w:hint="eastAsia"/>
              </w:rPr>
              <w:lastRenderedPageBreak/>
              <w:t>美、平衡、與完整性。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【海洋教育】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海E4 認識家鄉或鄰近的水域環境與產業。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【戶外教育】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戶E1 善用教室外、戶外及校外教學，認識生活環境（自然或人為）。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戶E2 豐富自身與環境的互動經驗，培養對生活環境的覺知與敏感，體驗與珍惜環境的好。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戶E7 參加學校校外教學活動，認識地方環境，如生態、環保、地</w:t>
            </w:r>
            <w:r w:rsidRPr="00AC735C">
              <w:rPr>
                <w:rFonts w:ascii="標楷體" w:eastAsia="標楷體" w:hAnsi="標楷體" w:cs="新細明體" w:hint="eastAsia"/>
              </w:rPr>
              <w:lastRenderedPageBreak/>
              <w:t>質、文化等的戶外學習。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lastRenderedPageBreak/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Ca-III-2 環境汙染的來源與形式。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Ca-III-3 環保行動的參與及綠色消費概念。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Cd-III-2 人類對環境及生態資源的影響。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Cd-III-4 珍惜生態資源與環</w:t>
            </w:r>
            <w:r w:rsidRPr="00AC735C">
              <w:rPr>
                <w:rFonts w:ascii="標楷體" w:eastAsia="標楷體" w:hAnsi="標楷體" w:cs="新細明體" w:hint="eastAsia"/>
              </w:rPr>
              <w:lastRenderedPageBreak/>
              <w:t>境保護情懷的展現。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B74042" w:rsidRPr="000366C0" w:rsidRDefault="00B74042" w:rsidP="00B74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0366C0">
              <w:rPr>
                <w:rFonts w:ascii="標楷體" w:eastAsia="標楷體" w:hAnsi="標楷體" w:hint="eastAsia"/>
              </w:rPr>
              <w:t>能瞭解</w:t>
            </w:r>
            <w:r>
              <w:rPr>
                <w:rFonts w:ascii="標楷體" w:eastAsia="標楷體" w:hAnsi="標楷體" w:hint="eastAsia"/>
              </w:rPr>
              <w:t>台灣水資源得來不易</w:t>
            </w:r>
            <w:r w:rsidRPr="000366C0">
              <w:rPr>
                <w:rFonts w:ascii="標楷體" w:eastAsia="標楷體" w:hAnsi="標楷體" w:hint="eastAsia"/>
              </w:rPr>
              <w:t>。</w:t>
            </w:r>
          </w:p>
          <w:p w:rsidR="00B74042" w:rsidRDefault="00B74042" w:rsidP="00B74042">
            <w:pPr>
              <w:rPr>
                <w:rFonts w:ascii="標楷體" w:eastAsia="標楷體" w:hAnsi="標楷體"/>
              </w:rPr>
            </w:pPr>
          </w:p>
          <w:p w:rsidR="00B74042" w:rsidRPr="000366C0" w:rsidRDefault="00B74042" w:rsidP="00B74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366C0">
              <w:rPr>
                <w:rFonts w:ascii="標楷體" w:eastAsia="標楷體" w:hAnsi="標楷體" w:hint="eastAsia"/>
              </w:rPr>
              <w:t>知道</w:t>
            </w:r>
            <w:r>
              <w:rPr>
                <w:rFonts w:ascii="標楷體" w:eastAsia="標楷體" w:hAnsi="標楷體" w:hint="eastAsia"/>
              </w:rPr>
              <w:t>台灣水資源的應用</w:t>
            </w:r>
            <w:r w:rsidRPr="000366C0">
              <w:rPr>
                <w:rFonts w:ascii="標楷體" w:eastAsia="標楷體" w:hAnsi="標楷體" w:hint="eastAsia"/>
              </w:rPr>
              <w:t>。</w:t>
            </w:r>
          </w:p>
          <w:p w:rsidR="00B74042" w:rsidRPr="00126102" w:rsidRDefault="00B74042" w:rsidP="00B74042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準備活動：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影片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《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地球？其實是水球？－地球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日談水資源｜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科學大爆炸2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》</w:t>
            </w:r>
            <w:proofErr w:type="gramEnd"/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影片《水利署專案－第一集 水資源的故事》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影片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《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土水保護宣傳動畫：第2集 地球上，有哪些水資源？》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一、引起動機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)教師引導，說明戶外教育的意涵，並從水資源探索帶入課程重點，提示課程進度及課程規劃理念。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(二)教師帶領學生觀賞影片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《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地球？其實是水球？－地球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日談水資源｜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科學大爆炸2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》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(三)教師引導提問：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lastRenderedPageBreak/>
              <w:t>1.看完影片後，對於水資源有哪些基本的認識？造成地球水資源缺乏的原因可能有哪些？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2.在影片中，台灣貢寮的水梯田，對於環境有哪些幫助？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3.我們平常可以做些什麼來幫助我們的水資源及環境？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4.教師說明：今日的環境，因為氣候變遷及人類汙染的影響，我們生存的地球與環境越來越脆弱，水資源的匱乏，已成為全體人類共同面對的問題。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二、發展活動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)教師引導：從影片中我們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起來認識水資源的故事，請仔細觀看影片，看看水資源到底是什麼。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(二)欣賞影片《水利署專案－第一集 水資源的故事》及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《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土水保護宣傳動畫：第2集 地球上，有哪些水資源？》。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(三)教師協助小朋友進行分組討論教學活動。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1.問題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：剛剛影片中，地球上，有哪些水資源？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lastRenderedPageBreak/>
              <w:t>2.問題二：台灣水資源的發展，有哪些著名的開發例子？請舉例說明。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3.問題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三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：水資源的開發對人類有什麼幫助？另外對於環境又可能帶來哪些影響？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4.問題四：在水資源的開發中，人類應該扮演什麼樣的角色？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三、綜合活動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)教師統整：在瞭解了水資源的內涵後，讓學生能夠知道地球中水資源的珍貴，必須我們一起用心來守護。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(二)</w:t>
            </w:r>
            <w:proofErr w:type="gramStart"/>
            <w:r w:rsidRPr="00B74042">
              <w:rPr>
                <w:rFonts w:ascii="標楷體" w:eastAsia="標楷體" w:hAnsi="標楷體" w:cs="新細明體" w:hint="eastAsia"/>
                <w:szCs w:val="28"/>
              </w:rPr>
              <w:t>下節課程</w:t>
            </w:r>
            <w:proofErr w:type="gramEnd"/>
            <w:r w:rsidRPr="00B74042">
              <w:rPr>
                <w:rFonts w:ascii="標楷體" w:eastAsia="標楷體" w:hAnsi="標楷體" w:cs="新細明體" w:hint="eastAsia"/>
                <w:szCs w:val="28"/>
              </w:rPr>
              <w:t>預告：下次上課將規劃水資源戶外教育行程，請各組回去蒐集相關資料。</w:t>
            </w:r>
          </w:p>
        </w:tc>
        <w:tc>
          <w:tcPr>
            <w:tcW w:w="440" w:type="pct"/>
            <w:vAlign w:val="center"/>
          </w:tcPr>
          <w:p w:rsidR="00B74042" w:rsidRDefault="00B74042" w:rsidP="00B7404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vAlign w:val="center"/>
          </w:tcPr>
          <w:p w:rsidR="00B74042" w:rsidRPr="00126102" w:rsidRDefault="00B74042" w:rsidP="00B7404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74042" w:rsidRPr="00126102" w:rsidTr="00C17FF6">
        <w:trPr>
          <w:trHeight w:val="1304"/>
        </w:trPr>
        <w:tc>
          <w:tcPr>
            <w:tcW w:w="246" w:type="pct"/>
            <w:vAlign w:val="center"/>
          </w:tcPr>
          <w:p w:rsidR="00B74042" w:rsidRPr="00126102" w:rsidRDefault="00B74042" w:rsidP="0055425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502" w:type="pct"/>
            <w:vAlign w:val="center"/>
          </w:tcPr>
          <w:p w:rsidR="00B74042" w:rsidRPr="00944F2D" w:rsidRDefault="00B74042" w:rsidP="00B7404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66C0">
              <w:rPr>
                <w:rFonts w:ascii="標楷體" w:eastAsia="標楷體" w:hAnsi="標楷體" w:hint="eastAsia"/>
                <w:sz w:val="28"/>
              </w:rPr>
              <w:t>行前</w:t>
            </w:r>
            <w:r>
              <w:rPr>
                <w:rFonts w:ascii="標楷體" w:eastAsia="標楷體" w:hAnsi="標楷體" w:hint="eastAsia"/>
                <w:sz w:val="28"/>
              </w:rPr>
              <w:t>規劃</w:t>
            </w:r>
            <w:r w:rsidRPr="000366C0">
              <w:rPr>
                <w:rFonts w:ascii="標楷體" w:eastAsia="標楷體" w:hAnsi="標楷體" w:hint="eastAsia"/>
                <w:sz w:val="28"/>
              </w:rPr>
              <w:t>/</w:t>
            </w:r>
            <w:r w:rsidR="0055425A">
              <w:rPr>
                <w:rFonts w:ascii="標楷體" w:eastAsia="標楷體" w:hAnsi="標楷體" w:hint="eastAsia"/>
                <w:sz w:val="28"/>
              </w:rPr>
              <w:t>1</w:t>
            </w:r>
            <w:r w:rsidRPr="000366C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  <w:tc>
          <w:tcPr>
            <w:tcW w:w="677" w:type="pct"/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1b-III-3 對照生活情境的健康需求，尋求適用的健康技能和生活技能。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lastRenderedPageBreak/>
              <w:t>3d-III-1 實踐環境友善行動，珍惜生態資源與環境。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【環境教育】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環E1 參與戶外學習與自然體驗，覺知自然環境的美、平衡、與完整性。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【海洋教育】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海E4 認識家鄉或鄰近的水域環境與產業。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【戶外教育】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戶E1 善用教室外、戶外及校外教學，認識生活環境（自然或人為）。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戶E2 豐富自身與環境的互動經</w:t>
            </w:r>
            <w:r w:rsidRPr="00AC735C">
              <w:rPr>
                <w:rFonts w:ascii="標楷體" w:eastAsia="標楷體" w:hAnsi="標楷體" w:cs="新細明體" w:hint="eastAsia"/>
              </w:rPr>
              <w:lastRenderedPageBreak/>
              <w:t>驗，培養對生活環境的覺知與敏感，體驗與珍惜環境的好。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戶E7 參加學校校外教學活動，認識地方環境，如生態、環保、地質、文化等的戶外學習。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lastRenderedPageBreak/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Ca-III-2 環境汙染的來源與形式。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Ca-III-3 環保行動的參與及綠色消費概念。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Cd-III-2 人類對環境及生態資源的影響。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Cd-III-4 珍惜生態資源與環境保護情懷的展現。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B74042" w:rsidRPr="000366C0" w:rsidRDefault="00B74042" w:rsidP="00B74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0366C0">
              <w:rPr>
                <w:rFonts w:ascii="標楷體" w:eastAsia="標楷體" w:hAnsi="標楷體" w:hint="eastAsia"/>
              </w:rPr>
              <w:t>能瞭解戶外教育的意涵。</w:t>
            </w:r>
          </w:p>
          <w:p w:rsidR="00B74042" w:rsidRDefault="00B74042" w:rsidP="00B74042">
            <w:pPr>
              <w:rPr>
                <w:rFonts w:ascii="標楷體" w:eastAsia="標楷體" w:hAnsi="標楷體"/>
              </w:rPr>
            </w:pPr>
          </w:p>
          <w:p w:rsidR="00B74042" w:rsidRPr="000366C0" w:rsidRDefault="00B74042" w:rsidP="00B74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366C0">
              <w:rPr>
                <w:rFonts w:ascii="標楷體" w:eastAsia="標楷體" w:hAnsi="標楷體" w:hint="eastAsia"/>
              </w:rPr>
              <w:t>知道如何規劃相關戶外教育行程。</w:t>
            </w:r>
          </w:p>
          <w:p w:rsidR="00B74042" w:rsidRPr="00126102" w:rsidRDefault="00B74042" w:rsidP="00B74042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準備活動：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影片《【台灣自來水公司】點石成金-淨水污泥再利用》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影片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《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你知道你一天浪費了多少水嗎？》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影片《節省水資源》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繪本《珍惜水資源》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lastRenderedPageBreak/>
              <w:t>一、引起動機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)教師引導：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1.引發舊經驗，熱身討論。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2.複習上一節課認識水資源的內容。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(二)教師說明：本課程將從珍惜與節約水資源出發，並透過分組討論、蒐集相關資料，來規劃水資源戶外教育行程。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二、發展活動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)欣賞影片《【台灣自來水公司】點石成金-淨水污泥再利用》、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《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你知道你一天浪費了多少水嗎？》及繪本《珍惜水資源》。教師引導提問。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(二)影片及繪本欣賞後，分組進行問題討論。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1.問題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：從影片中，可以看到水資源該如何被有效利用呢？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2.問題二：自來水公司及淨水廠的工作有哪些？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3.問題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三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：我們為何要珍惜水資源呢？珍惜水資源有哪些實際的做法？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(三)在進行完上述討論後，分組針對回家蒐集到的水資源戶外教育資料進行行程規劃，最後將票選出一個最佳的規劃</w:t>
            </w:r>
            <w:r w:rsidRPr="000366C0">
              <w:rPr>
                <w:rFonts w:ascii="標楷體" w:eastAsia="標楷體" w:hAnsi="標楷體" w:cs="新細明體" w:hint="eastAsia"/>
                <w:szCs w:val="28"/>
              </w:rPr>
              <w:lastRenderedPageBreak/>
              <w:t>方案，於最後一節課實際進行戶外教育活動。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1.各組討論擬定水資源戶外教育計畫、路線安排、行程相關配套等。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2.想想看，這些戶外教育方案該如何有效執行，所需經費及資源有哪些？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三、綜合活動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)學生票選：全班共同票選出最佳且最有可能執行的水資源戶外教育方案。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(二)教師統整：讓學生從所居住的地方出發，規劃相關水資源行程，並在課程的最後透過親身體驗來進行教學。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(三)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下節課程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預告：下次上課將安排水資源戶外教育參訪，請學生攜帶相關物品。</w:t>
            </w:r>
          </w:p>
        </w:tc>
        <w:tc>
          <w:tcPr>
            <w:tcW w:w="440" w:type="pct"/>
            <w:vAlign w:val="center"/>
          </w:tcPr>
          <w:p w:rsidR="00B74042" w:rsidRDefault="00B74042" w:rsidP="00B7404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認真觀看影片</w:t>
            </w:r>
          </w:p>
          <w:p w:rsidR="00B74042" w:rsidRPr="00DF76FE" w:rsidRDefault="00B74042" w:rsidP="00B74042">
            <w:pPr>
              <w:spacing w:line="400" w:lineRule="exact"/>
              <w:rPr>
                <w:rFonts w:ascii="標楷體" w:eastAsia="標楷體" w:hAnsi="標楷體"/>
              </w:rPr>
            </w:pPr>
            <w:r w:rsidRPr="00DF76FE">
              <w:rPr>
                <w:rFonts w:ascii="標楷體" w:eastAsia="標楷體" w:hAnsi="標楷體" w:hint="eastAsia"/>
              </w:rPr>
              <w:t>口頭發表</w:t>
            </w:r>
          </w:p>
          <w:p w:rsidR="00B74042" w:rsidRPr="00DF76FE" w:rsidRDefault="00B74042" w:rsidP="00B7404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能參與討論</w:t>
            </w:r>
          </w:p>
        </w:tc>
        <w:tc>
          <w:tcPr>
            <w:tcW w:w="440" w:type="pct"/>
            <w:vAlign w:val="center"/>
          </w:tcPr>
          <w:p w:rsidR="00B74042" w:rsidRPr="00126102" w:rsidRDefault="00B74042" w:rsidP="00B7404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74042" w:rsidRPr="00126102" w:rsidTr="00C17FF6">
        <w:trPr>
          <w:trHeight w:val="1304"/>
        </w:trPr>
        <w:tc>
          <w:tcPr>
            <w:tcW w:w="246" w:type="pct"/>
            <w:vAlign w:val="center"/>
          </w:tcPr>
          <w:p w:rsidR="00177EE6" w:rsidRDefault="0055425A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  <w:p w:rsidR="00177EE6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B74042" w:rsidRPr="00126102" w:rsidRDefault="0055425A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502" w:type="pct"/>
            <w:vAlign w:val="center"/>
          </w:tcPr>
          <w:p w:rsidR="00B74042" w:rsidRPr="00126102" w:rsidRDefault="00B74042" w:rsidP="00B7404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參訪活動</w:t>
            </w:r>
            <w:r w:rsidRPr="000366C0">
              <w:rPr>
                <w:rFonts w:ascii="標楷體" w:eastAsia="標楷體" w:hAnsi="標楷體" w:cs="細明體" w:hint="eastAsia"/>
                <w:sz w:val="28"/>
                <w:szCs w:val="28"/>
              </w:rPr>
              <w:t>/</w:t>
            </w:r>
            <w:r w:rsidR="0055425A"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0366C0">
              <w:rPr>
                <w:rFonts w:ascii="標楷體" w:eastAsia="標楷體" w:hAnsi="標楷體" w:cs="細明體" w:hint="eastAsia"/>
                <w:sz w:val="28"/>
                <w:szCs w:val="28"/>
              </w:rPr>
              <w:t>節</w:t>
            </w:r>
          </w:p>
        </w:tc>
        <w:tc>
          <w:tcPr>
            <w:tcW w:w="677" w:type="pct"/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1b-III-3 對照生活情境的健康需求，尋求適用的健康技能和生活技能。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lastRenderedPageBreak/>
              <w:t>3d-III-1 實踐環境友善行動，珍惜生態資源與環境。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【環境教育】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環E1 參與戶外學習與自然體驗，覺知自然環境的美、平衡、與完整性。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【海洋教育】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海E4 認識家鄉或鄰近的水域環境與產業。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【戶外教育】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戶E1 善用教室外、戶外及校外教學，認識生活環境（自然或人為）。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戶E2 豐富自身與環境的互動經</w:t>
            </w:r>
            <w:r w:rsidRPr="00AC735C">
              <w:rPr>
                <w:rFonts w:ascii="標楷體" w:eastAsia="標楷體" w:hAnsi="標楷體" w:cs="新細明體" w:hint="eastAsia"/>
              </w:rPr>
              <w:lastRenderedPageBreak/>
              <w:t>驗，培養對生活環境的覺知與敏感，體驗與珍惜環境的好。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戶E7 參加學校校外教學活動，認識地方環境，如生態、環保、地質、文化等的戶外學習。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lastRenderedPageBreak/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Ca-III-2 環境汙染的來源與形式。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Ca-III-3 環保行動的參與及綠色消費概念。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Cd-III-2 人類對環境及生態資源的影響。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Cd-III-4 珍惜生態資源與環境保護情懷的展現。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lastRenderedPageBreak/>
              <w:t>能藉由戶外教育活動進行省思，並能做到尊重環境。</w:t>
            </w: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準備活動：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戶外教育實施計畫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水資源戶外教育學習單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一、引起動機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)教師引導說明：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1.本日活動行程說明。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2.學生集合出發。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lastRenderedPageBreak/>
              <w:t>3.交通安全說明，車程。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二、發展活動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)抵達水資源環境教育園區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1.課程講師志工介紹。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2.園區環境認識及活動安全叮嚀。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(二)水資源環境教育園區參訪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1.透過參訪「水資源環境教育園區」、「污水處理廠」，讓學員瞭解生活用水之來源、廢水處理方法、水循環體系的效益等相關水資源知識。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2.引導學員瞭解節約用水、廢水處理、污水回收利用等相關環保措施。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3.使學員建立起愛水、知水、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惜水的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好習慣。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4.學生討論及回饋。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(三)用餐休息、車程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(四)溼地公園參訪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1.教師講解：濕地具有保育、水質淨化、地下水補注、氣候調節、防洪蓄洪等功能。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lastRenderedPageBreak/>
              <w:t>2.溼地踏查：藉由在溼地中實際觸摸、感受，並透過專業的志工及老師講述，了解溼地與水資源教育的關係。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(五)車程(賦歸)。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三、綜合活動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</w:t>
            </w:r>
            <w:proofErr w:type="gramStart"/>
            <w:r w:rsidRPr="000366C0">
              <w:rPr>
                <w:rFonts w:ascii="標楷體" w:eastAsia="標楷體" w:hAnsi="標楷體" w:cs="新細明體" w:hint="eastAsia"/>
                <w:szCs w:val="28"/>
              </w:rPr>
              <w:t>一</w:t>
            </w:r>
            <w:proofErr w:type="gramEnd"/>
            <w:r w:rsidRPr="000366C0">
              <w:rPr>
                <w:rFonts w:ascii="標楷體" w:eastAsia="標楷體" w:hAnsi="標楷體" w:cs="新細明體" w:hint="eastAsia"/>
                <w:szCs w:val="28"/>
              </w:rPr>
              <w:t>)請小朋友完成水資源戶外教育學習單《守護水資源》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(二)教師統整：教師總結說明水資源戶外教育的理念，並請同學們思考並分享從本堂課程中所獲得的知識及體驗到的經驗，從每個人自己做起，守護我們的環境以及得來不易的水資源。</w:t>
            </w:r>
          </w:p>
        </w:tc>
        <w:tc>
          <w:tcPr>
            <w:tcW w:w="440" w:type="pct"/>
            <w:vAlign w:val="center"/>
          </w:tcPr>
          <w:p w:rsidR="00B74042" w:rsidRPr="00DF76FE" w:rsidRDefault="00B74042" w:rsidP="00B74042">
            <w:pPr>
              <w:rPr>
                <w:rFonts w:ascii="標楷體" w:eastAsia="標楷體" w:hAnsi="標楷體" w:cs="新細明體"/>
                <w:szCs w:val="28"/>
              </w:rPr>
            </w:pPr>
            <w:r w:rsidRPr="00DF76FE">
              <w:rPr>
                <w:rFonts w:ascii="標楷體" w:eastAsia="標楷體" w:hAnsi="標楷體" w:cs="新細明體"/>
                <w:szCs w:val="28"/>
              </w:rPr>
              <w:lastRenderedPageBreak/>
              <w:t>認真參與參訪活動</w:t>
            </w:r>
          </w:p>
          <w:p w:rsidR="00B74042" w:rsidRPr="00DF76FE" w:rsidRDefault="00B74042" w:rsidP="00B74042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126102" w:rsidRDefault="00B74042" w:rsidP="00B7404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6FE">
              <w:rPr>
                <w:rFonts w:ascii="標楷體" w:eastAsia="標楷體" w:hAnsi="標楷體" w:cs="新細明體"/>
                <w:szCs w:val="28"/>
              </w:rPr>
              <w:t>遵守參訪禮儀規範</w:t>
            </w:r>
          </w:p>
        </w:tc>
        <w:tc>
          <w:tcPr>
            <w:tcW w:w="440" w:type="pct"/>
            <w:vAlign w:val="center"/>
          </w:tcPr>
          <w:p w:rsidR="00B74042" w:rsidRPr="00126102" w:rsidRDefault="00B74042" w:rsidP="00B7404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D2" w:rsidRDefault="00106CD2" w:rsidP="001E09F9">
      <w:r>
        <w:separator/>
      </w:r>
    </w:p>
  </w:endnote>
  <w:endnote w:type="continuationSeparator" w:id="0">
    <w:p w:rsidR="00106CD2" w:rsidRDefault="00106CD2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D2" w:rsidRDefault="00106CD2" w:rsidP="001E09F9">
      <w:r>
        <w:separator/>
      </w:r>
    </w:p>
  </w:footnote>
  <w:footnote w:type="continuationSeparator" w:id="0">
    <w:p w:rsidR="00106CD2" w:rsidRDefault="00106CD2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04" w:rsidRDefault="00177404" w:rsidP="00177404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2C282B" w:rsidRPr="00177404" w:rsidRDefault="002C282B" w:rsidP="001774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8906FC6"/>
    <w:multiLevelType w:val="hybridMultilevel"/>
    <w:tmpl w:val="B4467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CD0815"/>
    <w:multiLevelType w:val="multilevel"/>
    <w:tmpl w:val="8AC2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648A7"/>
    <w:multiLevelType w:val="multilevel"/>
    <w:tmpl w:val="C90A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3179A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652BB1"/>
    <w:multiLevelType w:val="hybridMultilevel"/>
    <w:tmpl w:val="A5F2AD84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B6F75"/>
    <w:multiLevelType w:val="hybridMultilevel"/>
    <w:tmpl w:val="61544C1C"/>
    <w:lvl w:ilvl="0" w:tplc="02BE91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52242B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7A9E4AC6"/>
    <w:multiLevelType w:val="hybridMultilevel"/>
    <w:tmpl w:val="15D614AE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66C0"/>
    <w:rsid w:val="00045C76"/>
    <w:rsid w:val="00046906"/>
    <w:rsid w:val="00062444"/>
    <w:rsid w:val="00082472"/>
    <w:rsid w:val="0008269C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06CD2"/>
    <w:rsid w:val="00112BD7"/>
    <w:rsid w:val="00126102"/>
    <w:rsid w:val="001349A8"/>
    <w:rsid w:val="00137654"/>
    <w:rsid w:val="0014689E"/>
    <w:rsid w:val="00157CEA"/>
    <w:rsid w:val="00176EE0"/>
    <w:rsid w:val="00177404"/>
    <w:rsid w:val="00177EE6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33E54"/>
    <w:rsid w:val="00342E7A"/>
    <w:rsid w:val="0034713D"/>
    <w:rsid w:val="0035113D"/>
    <w:rsid w:val="003528CC"/>
    <w:rsid w:val="00353873"/>
    <w:rsid w:val="003542DC"/>
    <w:rsid w:val="00355DA3"/>
    <w:rsid w:val="003563DE"/>
    <w:rsid w:val="00375E8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114C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5425A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112E"/>
    <w:rsid w:val="00716D18"/>
    <w:rsid w:val="0071772C"/>
    <w:rsid w:val="00717999"/>
    <w:rsid w:val="00737565"/>
    <w:rsid w:val="00743D41"/>
    <w:rsid w:val="00745A75"/>
    <w:rsid w:val="007506E2"/>
    <w:rsid w:val="00754209"/>
    <w:rsid w:val="00764720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C58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4F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535D"/>
    <w:rsid w:val="00A86D7E"/>
    <w:rsid w:val="00A93AA8"/>
    <w:rsid w:val="00A944D2"/>
    <w:rsid w:val="00AA61CC"/>
    <w:rsid w:val="00AB785E"/>
    <w:rsid w:val="00AC3DB3"/>
    <w:rsid w:val="00AC735C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042"/>
    <w:rsid w:val="00B748CE"/>
    <w:rsid w:val="00B76925"/>
    <w:rsid w:val="00B85F0E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2864"/>
    <w:rsid w:val="00BF319C"/>
    <w:rsid w:val="00C12A43"/>
    <w:rsid w:val="00C15E12"/>
    <w:rsid w:val="00C17FF6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1D5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11AD"/>
    <w:rsid w:val="00DD732E"/>
    <w:rsid w:val="00DF76F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semiHidden/>
    <w:unhideWhenUsed/>
    <w:rsid w:val="0071112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31">
    <w:name w:val="Body Text 3"/>
    <w:basedOn w:val="a"/>
    <w:link w:val="32"/>
    <w:rsid w:val="000366C0"/>
    <w:pPr>
      <w:widowControl w:val="0"/>
      <w:spacing w:after="120"/>
    </w:pPr>
    <w:rPr>
      <w:kern w:val="2"/>
      <w:sz w:val="16"/>
      <w:szCs w:val="16"/>
      <w:lang w:val="x-none" w:eastAsia="x-none"/>
    </w:rPr>
  </w:style>
  <w:style w:type="character" w:customStyle="1" w:styleId="32">
    <w:name w:val="本文 3 字元"/>
    <w:basedOn w:val="a0"/>
    <w:link w:val="31"/>
    <w:rsid w:val="000366C0"/>
    <w:rPr>
      <w:kern w:val="2"/>
      <w:sz w:val="16"/>
      <w:szCs w:val="16"/>
      <w:lang w:val="x-none" w:eastAsia="x-none"/>
    </w:rPr>
  </w:style>
  <w:style w:type="character" w:customStyle="1" w:styleId="watch-title">
    <w:name w:val="watch-title"/>
    <w:basedOn w:val="a0"/>
    <w:rsid w:val="0003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9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B8F7-CF60-43E0-9D69-915EA8EF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11</cp:revision>
  <cp:lastPrinted>2023-07-03T16:18:00Z</cp:lastPrinted>
  <dcterms:created xsi:type="dcterms:W3CDTF">2023-07-03T16:39:00Z</dcterms:created>
  <dcterms:modified xsi:type="dcterms:W3CDTF">2025-06-03T13:33:00Z</dcterms:modified>
</cp:coreProperties>
</file>